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9F2B411" w:rsidP="26B79251" w:rsidRDefault="19F2B411" w14:paraId="428BA51B" w14:textId="47241ACF">
      <w:pPr>
        <w:pStyle w:val="Title"/>
        <w:spacing w:line="257" w:lineRule="auto"/>
      </w:pPr>
      <w:r w:rsidRPr="63B9B7E3" w:rsidR="2411B216">
        <w:rPr>
          <w:rFonts w:eastAsia="Arial"/>
        </w:rPr>
        <w:t>Gerente</w:t>
      </w:r>
      <w:r w:rsidRPr="63B9B7E3" w:rsidR="19F2B411">
        <w:rPr>
          <w:rFonts w:eastAsia="Arial"/>
        </w:rPr>
        <w:t xml:space="preserve"> de proyecto</w:t>
      </w:r>
      <w:r w:rsidRPr="63B9B7E3" w:rsidR="00C737C3">
        <w:rPr>
          <w:rFonts w:eastAsia="Arial"/>
        </w:rPr>
        <w:t>, Selva Lacandona</w:t>
      </w:r>
      <w:r w:rsidRPr="63B9B7E3" w:rsidR="19F2B411">
        <w:rPr>
          <w:rFonts w:eastAsia="Arial"/>
        </w:rPr>
        <w:t xml:space="preserve"> Chiapas - México</w:t>
      </w:r>
    </w:p>
    <w:p w:rsidR="19F2B411" w:rsidP="26B79251" w:rsidRDefault="19F2B411" w14:paraId="71E84BF6" w14:textId="030ECE43">
      <w:pPr>
        <w:pStyle w:val="Title"/>
        <w:spacing w:line="257" w:lineRule="auto"/>
      </w:pPr>
      <w:r w:rsidRPr="26B79251">
        <w:rPr>
          <w:rFonts w:eastAsia="Arial"/>
          <w:i/>
          <w:iCs/>
          <w:sz w:val="32"/>
          <w:szCs w:val="32"/>
        </w:rPr>
        <w:t>Descripción del puesto y especificaciones personales</w:t>
      </w:r>
    </w:p>
    <w:p w:rsidRPr="00C737C3" w:rsidR="19F2B411" w:rsidP="26B79251" w:rsidRDefault="19F2B411" w14:paraId="5233A639" w14:textId="6620ACEC">
      <w:pPr>
        <w:spacing w:line="257" w:lineRule="auto"/>
        <w:rPr>
          <w:lang w:val="es-MX"/>
        </w:rPr>
      </w:pPr>
      <w:r w:rsidRPr="26B79251">
        <w:rPr>
          <w:rFonts w:eastAsia="Arial Nova Light" w:cs="Arial Nova Light"/>
          <w:lang w:val="es-MX"/>
        </w:rPr>
        <w:t xml:space="preserve"> </w:t>
      </w:r>
    </w:p>
    <w:p w:rsidR="19F2B411" w:rsidP="26B79251" w:rsidRDefault="19F2B411" w14:paraId="33502C89" w14:textId="0698D7CD">
      <w:pPr>
        <w:pStyle w:val="Heading1"/>
        <w:rPr>
          <w:rFonts w:eastAsia="Arial"/>
          <w:lang w:val="es-MX"/>
        </w:rPr>
      </w:pPr>
      <w:r w:rsidRPr="26B79251">
        <w:rPr>
          <w:rFonts w:eastAsia="Arial"/>
          <w:lang w:val="es-MX"/>
        </w:rPr>
        <w:t xml:space="preserve">Acerca de </w:t>
      </w:r>
      <w:proofErr w:type="spellStart"/>
      <w:r w:rsidRPr="26B79251">
        <w:rPr>
          <w:rFonts w:eastAsia="Arial"/>
          <w:lang w:val="es-MX"/>
        </w:rPr>
        <w:t>rePLANET</w:t>
      </w:r>
      <w:proofErr w:type="spellEnd"/>
    </w:p>
    <w:p w:rsidR="19F2B411" w:rsidP="26B79251" w:rsidRDefault="19F2B411" w14:paraId="7F262775" w14:textId="3961D538">
      <w:pPr>
        <w:jc w:val="both"/>
        <w:rPr>
          <w:rFonts w:eastAsia="Arial Nova Light" w:cs="Arial Nova Light"/>
          <w:lang w:val="es-MX"/>
        </w:rPr>
      </w:pPr>
      <w:proofErr w:type="spellStart"/>
      <w:r w:rsidRPr="26B79251">
        <w:rPr>
          <w:rFonts w:eastAsia="Arial Nova Light" w:cs="Arial Nova Light"/>
          <w:lang w:val="es-MX"/>
        </w:rPr>
        <w:t>rePLANET</w:t>
      </w:r>
      <w:proofErr w:type="spellEnd"/>
      <w:r w:rsidRPr="26B79251">
        <w:rPr>
          <w:rFonts w:eastAsia="Arial Nova Light" w:cs="Arial Nova Light"/>
          <w:lang w:val="es-MX"/>
        </w:rPr>
        <w:t xml:space="preserve"> es una empresa comprometida con la restauración y protección ecológica a gran escala en todo el mundo, financiada por el sector privado. Nuestro principal objetivo es financiar la restauración y conservación de paisajes mediante la generación de créditos de carbono y biodiversidad, garantizando al mismo tiempo que al menos el 60% de los ingresos generados por cada proyecto reviertan en las partes interesadas locales. Nuestra amplia cartera de servicios incluye la restauración de bosques tropicales autóctonos, la restauración de manglares, servicios de asesoramiento basados en la naturaleza y la protección y restauración de ecosistemas marinos.</w:t>
      </w:r>
    </w:p>
    <w:p w:rsidR="19F2B411" w:rsidP="26B79251" w:rsidRDefault="19F2B411" w14:paraId="1BBF569D" w14:textId="508901D1">
      <w:pPr>
        <w:jc w:val="both"/>
        <w:rPr>
          <w:rFonts w:eastAsia="Arial Nova Light" w:cs="Arial Nova Light"/>
          <w:lang w:val="es-MX"/>
        </w:rPr>
      </w:pPr>
      <w:r w:rsidRPr="26B79251">
        <w:rPr>
          <w:rFonts w:eastAsia="Arial Nova Light" w:cs="Arial Nova Light"/>
          <w:lang w:val="es-MX"/>
        </w:rPr>
        <w:t xml:space="preserve">A medida que el sector privado reconoce cada vez más su responsabilidad en la restauración y protección de la naturaleza, </w:t>
      </w:r>
      <w:proofErr w:type="spellStart"/>
      <w:r w:rsidRPr="26B79251">
        <w:rPr>
          <w:rFonts w:eastAsia="Arial Nova Light" w:cs="Arial Nova Light"/>
          <w:lang w:val="es-MX"/>
        </w:rPr>
        <w:t>rePLANET</w:t>
      </w:r>
      <w:proofErr w:type="spellEnd"/>
      <w:r w:rsidRPr="26B79251">
        <w:rPr>
          <w:rFonts w:eastAsia="Arial Nova Light" w:cs="Arial Nova Light"/>
          <w:lang w:val="es-MX"/>
        </w:rPr>
        <w:t xml:space="preserve"> se ha consolidado como uno de los principales promotores de proyectos en el sector de las soluciones basadas en la naturaleza. Por ello, nuestros conocimientos y experiencia están muy solicitados en todo el mundo.</w:t>
      </w:r>
    </w:p>
    <w:p w:rsidR="19F2B411" w:rsidP="26B79251" w:rsidRDefault="19F2B411" w14:paraId="043CED99" w14:textId="5757ED39">
      <w:pPr>
        <w:pStyle w:val="Heading1"/>
        <w:spacing w:line="257" w:lineRule="auto"/>
        <w:rPr>
          <w:rFonts w:eastAsia="Arial"/>
          <w:lang w:val="es-MX"/>
        </w:rPr>
      </w:pPr>
      <w:r w:rsidRPr="26B79251">
        <w:rPr>
          <w:rFonts w:eastAsia="Arial"/>
          <w:lang w:val="es-MX"/>
        </w:rPr>
        <w:t>Acerca del puesto</w:t>
      </w:r>
    </w:p>
    <w:p w:rsidR="19F2B411" w:rsidP="26B79251" w:rsidRDefault="19F2B411" w14:paraId="392260E7" w14:textId="3A9ED434">
      <w:pPr>
        <w:jc w:val="both"/>
        <w:rPr>
          <w:rFonts w:eastAsia="Arial Nova Light" w:cs="Arial Nova Light"/>
          <w:lang w:val="es-MX"/>
        </w:rPr>
      </w:pPr>
      <w:r w:rsidRPr="63B9B7E3" w:rsidR="19F2B411">
        <w:rPr>
          <w:rFonts w:eastAsia="Arial Nova Light" w:cs="Arial Nova Light"/>
          <w:lang w:val="es-MX"/>
        </w:rPr>
        <w:t xml:space="preserve">Para reforzar el desarrollo de nuestro proyecto en la región mexicana de Chiapas, buscamos un </w:t>
      </w:r>
      <w:r w:rsidRPr="63B9B7E3" w:rsidR="4F212183">
        <w:rPr>
          <w:rFonts w:eastAsia="Arial Nova Light" w:cs="Arial Nova Light"/>
          <w:lang w:val="es-MX"/>
        </w:rPr>
        <w:t>Gerente</w:t>
      </w:r>
      <w:r w:rsidRPr="63B9B7E3" w:rsidR="19F2B411">
        <w:rPr>
          <w:rFonts w:eastAsia="Arial Nova Light" w:cs="Arial Nova Light"/>
          <w:lang w:val="es-MX"/>
        </w:rPr>
        <w:t xml:space="preserve"> de Proyecto dinámico y con experiencia para supervisar la ejecución de nuestro proyecto de soluciones basadas en la naturaleza de 12.000 hectáreas en México. El proyecto se centra en combinar la reforestación y la agrosilvicultura en la región de la Selva Lacandona del estado de Chiapas, para restaurar los bosques, proteger la biodiversidad y proporcionar fuentes de ingresos a los miembros de los ejidos participantes. El proyecto se financia mediante la generación de créditos de carbono.</w:t>
      </w:r>
    </w:p>
    <w:p w:rsidR="19F2B411" w:rsidP="26B79251" w:rsidRDefault="19F2B411" w14:paraId="229B3FF6" w14:textId="113F7A98">
      <w:pPr>
        <w:jc w:val="both"/>
        <w:rPr>
          <w:rFonts w:eastAsia="Arial Nova Light" w:cs="Arial Nova Light"/>
          <w:lang w:val="es-MX"/>
        </w:rPr>
      </w:pPr>
      <w:r w:rsidRPr="26B79251">
        <w:rPr>
          <w:rFonts w:eastAsia="Arial Nova Light" w:cs="Arial Nova Light"/>
          <w:lang w:val="es-MX"/>
        </w:rPr>
        <w:t>El candidato seleccionado se encargará de la gestión y el enlace con múltiples partes interesadas, incluidas las organizaciones de ejecución asociadas, los ejidos participantes, los organismos gubernamentales, los propietarios privados de tierras y otros socios internacionales cuando sea necesario, garantizando que los objetivos del proyecto se cumplan de manera eficiente y eficaz. Ayudará a garantizar que el diseño del proyecto de la Selva Lacandona se base en ejemplos de mejores prácticas (y, por lo tanto, que los objetivos del proyecto sean realistas y alcanzables), y a proporcionar orientación y apoyo de gestión a todas las partes del proyecto de la Selva Lacandona.</w:t>
      </w:r>
    </w:p>
    <w:p w:rsidR="19F2B411" w:rsidP="26B79251" w:rsidRDefault="19F2B411" w14:paraId="4E759BB5" w14:textId="4E65C670">
      <w:pPr>
        <w:jc w:val="both"/>
        <w:rPr>
          <w:rFonts w:eastAsia="Arial Nova Light" w:cs="Arial Nova Light"/>
        </w:rPr>
      </w:pPr>
      <w:r w:rsidRPr="26B79251">
        <w:rPr>
          <w:rFonts w:eastAsia="Arial Nova Light" w:cs="Arial Nova Light"/>
          <w:lang w:val="es-MX"/>
        </w:rPr>
        <w:t xml:space="preserve">El candidato ideal tendrá una sólida formación en gestión de proyectos, preferiblemente en la industria forestal y agroforestal, desarrollo exitoso de proyectos con ejidos o gestión de proyectos medioambientales, así como experiencia demostrada en la coordinación de proyectos con múltiples partes interesadas. </w:t>
      </w:r>
      <w:proofErr w:type="spellStart"/>
      <w:r w:rsidRPr="26B79251">
        <w:rPr>
          <w:rFonts w:eastAsia="Arial Nova Light" w:cs="Arial Nova Light"/>
        </w:rPr>
        <w:t>Algunas</w:t>
      </w:r>
      <w:proofErr w:type="spellEnd"/>
      <w:r w:rsidRPr="26B79251">
        <w:rPr>
          <w:rFonts w:eastAsia="Arial Nova Light" w:cs="Arial Nova Light"/>
        </w:rPr>
        <w:t xml:space="preserve"> </w:t>
      </w:r>
      <w:proofErr w:type="spellStart"/>
      <w:r w:rsidRPr="26B79251">
        <w:rPr>
          <w:rFonts w:eastAsia="Arial Nova Light" w:cs="Arial Nova Light"/>
        </w:rPr>
        <w:t>responsabilidades</w:t>
      </w:r>
      <w:proofErr w:type="spellEnd"/>
      <w:r w:rsidRPr="26B79251">
        <w:rPr>
          <w:rFonts w:eastAsia="Arial Nova Light" w:cs="Arial Nova Light"/>
        </w:rPr>
        <w:t xml:space="preserve"> clave </w:t>
      </w:r>
      <w:proofErr w:type="spellStart"/>
      <w:r w:rsidRPr="26B79251">
        <w:rPr>
          <w:rFonts w:eastAsia="Arial Nova Light" w:cs="Arial Nova Light"/>
        </w:rPr>
        <w:t>incluyen</w:t>
      </w:r>
      <w:proofErr w:type="spellEnd"/>
      <w:r w:rsidRPr="26B79251">
        <w:rPr>
          <w:rFonts w:eastAsia="Arial Nova Light" w:cs="Arial Nova Light"/>
        </w:rPr>
        <w:t>:</w:t>
      </w:r>
    </w:p>
    <w:p w:rsidR="26B79251" w:rsidP="26B79251" w:rsidRDefault="26B79251" w14:paraId="2BCA6B6A" w14:textId="3E6B0899">
      <w:pPr>
        <w:jc w:val="both"/>
        <w:rPr>
          <w:rFonts w:eastAsia="Arial Nova Light" w:cs="Arial Nova Light"/>
        </w:rPr>
      </w:pPr>
    </w:p>
    <w:p w:rsidR="19F2B411" w:rsidP="26B79251" w:rsidRDefault="19F2B411" w14:paraId="5A1FC6D4" w14:textId="1D62C09C">
      <w:pPr>
        <w:pStyle w:val="ListParagraph"/>
        <w:spacing w:after="0" w:line="257" w:lineRule="auto"/>
        <w:rPr>
          <w:rFonts w:eastAsia="Arial Nova Light" w:cs="Arial Nova Light"/>
          <w:b/>
          <w:bCs/>
          <w:lang w:val="es-MX"/>
        </w:rPr>
      </w:pPr>
      <w:r w:rsidRPr="26B79251">
        <w:rPr>
          <w:rFonts w:eastAsia="Arial Nova Light" w:cs="Arial Nova Light"/>
          <w:b/>
          <w:bCs/>
          <w:lang w:val="es-MX"/>
        </w:rPr>
        <w:t>Ejecución del proyecto y coordinación de las partes interesadas:</w:t>
      </w:r>
    </w:p>
    <w:p w:rsidR="19F2B411" w:rsidP="26B79251" w:rsidRDefault="19F2B411" w14:paraId="40339E90" w14:textId="53829076">
      <w:pPr>
        <w:pStyle w:val="ListParagraph"/>
        <w:spacing w:after="0" w:line="257" w:lineRule="auto"/>
        <w:ind w:left="1440"/>
        <w:rPr>
          <w:rFonts w:eastAsia="Arial Nova Light" w:cs="Arial Nova Light"/>
          <w:lang w:val="es-MX"/>
        </w:rPr>
      </w:pPr>
      <w:r w:rsidRPr="26B79251">
        <w:rPr>
          <w:rFonts w:eastAsia="Arial Nova Light" w:cs="Arial Nova Light"/>
          <w:lang w:val="es-MX"/>
        </w:rPr>
        <w:t>Actuar como punto de contacto principal para los socios locales de ejecución de este proyecto en México.</w:t>
      </w:r>
    </w:p>
    <w:p w:rsidR="19F2B411" w:rsidP="26B79251" w:rsidRDefault="19F2B411" w14:paraId="5C5B030B" w14:textId="11EFD415">
      <w:pPr>
        <w:pStyle w:val="ListParagraph"/>
        <w:spacing w:after="0" w:line="257" w:lineRule="auto"/>
        <w:ind w:left="1440"/>
        <w:rPr>
          <w:rFonts w:eastAsia="Arial Nova Light" w:cs="Arial Nova Light"/>
          <w:lang w:val="es-MX"/>
        </w:rPr>
      </w:pPr>
      <w:r w:rsidRPr="26B79251">
        <w:rPr>
          <w:rFonts w:eastAsia="Arial Nova Light" w:cs="Arial Nova Light"/>
          <w:lang w:val="es-MX"/>
        </w:rPr>
        <w:t xml:space="preserve">Desarrollar una comprensión del funcionamiento y la gobernanza de este proyecto a gran escala con un alto nivel de detalle para poder asumir la gestión del proyecto y </w:t>
      </w:r>
      <w:r w:rsidRPr="26B79251">
        <w:rPr>
          <w:rFonts w:eastAsia="Arial Nova Light" w:cs="Arial Nova Light"/>
          <w:lang w:val="es-MX"/>
        </w:rPr>
        <w:lastRenderedPageBreak/>
        <w:t>apoyar eficazmente a los socios en el desarrollo y liderazgo de las intervenciones del proyecto.</w:t>
      </w:r>
    </w:p>
    <w:p w:rsidR="19F2B411" w:rsidP="26B79251" w:rsidRDefault="19F2B411" w14:paraId="076A8F9B" w14:textId="5FC52BB5">
      <w:pPr>
        <w:pStyle w:val="ListParagraph"/>
        <w:spacing w:after="0" w:line="257" w:lineRule="auto"/>
        <w:ind w:left="1440"/>
        <w:rPr>
          <w:rFonts w:eastAsia="Arial Nova Light" w:cs="Arial Nova Light"/>
          <w:lang w:val="es-MX"/>
        </w:rPr>
      </w:pPr>
      <w:r w:rsidRPr="26B79251">
        <w:rPr>
          <w:rFonts w:eastAsia="Arial Nova Light" w:cs="Arial Nova Light"/>
          <w:lang w:val="es-MX"/>
        </w:rPr>
        <w:t>Revisar los progresos de cada uno de los socios pertinentes en relación con los contratos y los indicadores clave de rendimiento.</w:t>
      </w:r>
    </w:p>
    <w:p w:rsidR="19F2B411" w:rsidP="26B79251" w:rsidRDefault="19F2B411" w14:paraId="30FB0B50" w14:textId="756A9A62">
      <w:pPr>
        <w:pStyle w:val="ListParagraph"/>
        <w:spacing w:after="0" w:line="257" w:lineRule="auto"/>
        <w:ind w:left="1440"/>
        <w:rPr>
          <w:rFonts w:eastAsia="Arial Nova Light" w:cs="Arial Nova Light"/>
          <w:lang w:val="es-MX"/>
        </w:rPr>
      </w:pPr>
      <w:r w:rsidRPr="26B79251">
        <w:rPr>
          <w:rFonts w:eastAsia="Arial Nova Light" w:cs="Arial Nova Light"/>
          <w:lang w:val="es-MX"/>
        </w:rPr>
        <w:t>Proporcionar apoyo organizativo y presupuestario, cuando sea necesario, a los socios de ejecución, con el fin de maximizar la consecución de los indicadores clave de rendimiento del proyecto.</w:t>
      </w:r>
    </w:p>
    <w:p w:rsidR="19F2B411" w:rsidP="26B79251" w:rsidRDefault="19F2B411" w14:paraId="17D4853D" w14:textId="3C551813">
      <w:pPr>
        <w:pStyle w:val="ListParagraph"/>
        <w:spacing w:after="0" w:line="257" w:lineRule="auto"/>
        <w:rPr>
          <w:rFonts w:eastAsia="Arial Nova Light" w:cs="Arial Nova Light"/>
          <w:lang w:val="es-MX"/>
        </w:rPr>
      </w:pPr>
      <w:r w:rsidRPr="26B79251">
        <w:rPr>
          <w:rFonts w:eastAsia="Arial Nova Light" w:cs="Arial Nova Light"/>
          <w:lang w:val="es-MX"/>
        </w:rPr>
        <w:t>Facilitar la comunicación y la colaboración periódicas entre los participantes en el proyecto, los socios y el equipo sobre el terreno para garantizar la alineación de los objetivos y la obtención de avances claros en el proyecto.</w:t>
      </w:r>
    </w:p>
    <w:p w:rsidRPr="00C737C3" w:rsidR="19F2B411" w:rsidP="26B79251" w:rsidRDefault="19F2B411" w14:paraId="39267A9A" w14:textId="07938F4B">
      <w:pPr>
        <w:spacing w:after="0" w:line="257" w:lineRule="auto"/>
        <w:ind w:left="1440"/>
        <w:rPr>
          <w:lang w:val="es-MX"/>
        </w:rPr>
      </w:pPr>
      <w:r w:rsidRPr="26B79251">
        <w:rPr>
          <w:rFonts w:eastAsia="Arial Nova Light" w:cs="Arial Nova Light"/>
          <w:lang w:val="es-MX"/>
        </w:rPr>
        <w:t xml:space="preserve"> </w:t>
      </w:r>
    </w:p>
    <w:p w:rsidR="19F2B411" w:rsidP="26B79251" w:rsidRDefault="19F2B411" w14:paraId="1435FC04" w14:textId="7ADFCDEB">
      <w:pPr>
        <w:pStyle w:val="ListParagraph"/>
        <w:spacing w:after="0" w:line="257" w:lineRule="auto"/>
        <w:rPr>
          <w:rFonts w:eastAsia="Arial Nova Light" w:cs="Arial Nova Light"/>
          <w:b/>
          <w:bCs/>
          <w:lang w:val="es-MX"/>
        </w:rPr>
      </w:pPr>
      <w:r w:rsidRPr="26B79251">
        <w:rPr>
          <w:rFonts w:eastAsia="Arial Nova Light" w:cs="Arial Nova Light"/>
          <w:b/>
          <w:bCs/>
          <w:lang w:val="es-MX"/>
        </w:rPr>
        <w:t>Seguimiento, evaluación y elaboración de informes:</w:t>
      </w:r>
    </w:p>
    <w:p w:rsidR="19F2B411" w:rsidP="26B79251" w:rsidRDefault="19F2B411" w14:paraId="0BAA2738" w14:textId="48C73297">
      <w:pPr>
        <w:pStyle w:val="ListParagraph"/>
        <w:spacing w:after="0" w:line="257" w:lineRule="auto"/>
        <w:ind w:left="1440"/>
        <w:rPr>
          <w:rFonts w:eastAsia="Arial Nova Light" w:cs="Arial Nova Light"/>
          <w:lang w:val="es-MX"/>
        </w:rPr>
      </w:pPr>
      <w:r w:rsidRPr="26B79251">
        <w:rPr>
          <w:rFonts w:eastAsia="Arial Nova Light" w:cs="Arial Nova Light"/>
          <w:lang w:val="es-MX"/>
        </w:rPr>
        <w:t>Gestionar sistemas de supervisión y evaluación para seguir los avances y los resultados</w:t>
      </w:r>
    </w:p>
    <w:p w:rsidR="19F2B411" w:rsidP="26B79251" w:rsidRDefault="19F2B411" w14:paraId="016D849B" w14:textId="61B095D4">
      <w:pPr>
        <w:pStyle w:val="ListParagraph"/>
        <w:spacing w:after="0" w:line="257" w:lineRule="auto"/>
        <w:ind w:left="1440"/>
        <w:rPr>
          <w:rFonts w:eastAsia="Arial Nova Light" w:cs="Arial Nova Light"/>
          <w:lang w:val="es-MX"/>
        </w:rPr>
      </w:pPr>
      <w:r w:rsidRPr="26B79251">
        <w:rPr>
          <w:rFonts w:eastAsia="Arial Nova Light" w:cs="Arial Nova Light"/>
          <w:lang w:val="es-MX"/>
        </w:rPr>
        <w:t>Colaborar con otros miembros del personal del proyecto para elaborar informes periódicos sobre la situación del proyecto, incluidos informes financieros, resúmenes de los progresos de los socios y resúmenes de la participación de las partes interesadas.</w:t>
      </w:r>
    </w:p>
    <w:p w:rsidR="19F2B411" w:rsidP="26B79251" w:rsidRDefault="19F2B411" w14:paraId="790A96E9" w14:textId="19343FDC">
      <w:pPr>
        <w:pStyle w:val="ListParagraph"/>
        <w:spacing w:after="0" w:line="257" w:lineRule="auto"/>
        <w:ind w:left="1440"/>
        <w:rPr>
          <w:rFonts w:eastAsia="Arial Nova Light" w:cs="Arial Nova Light"/>
          <w:lang w:val="es-MX"/>
        </w:rPr>
      </w:pPr>
      <w:r w:rsidRPr="26B79251">
        <w:rPr>
          <w:rFonts w:eastAsia="Arial Nova Light" w:cs="Arial Nova Light"/>
          <w:lang w:val="es-MX"/>
        </w:rPr>
        <w:t>Garantizar el cumplimiento continuado del proyecto con los procesos de certificación de carbono y/o biodiversidad.</w:t>
      </w:r>
    </w:p>
    <w:p w:rsidR="19F2B411" w:rsidP="26B79251" w:rsidRDefault="19F2B411" w14:paraId="5CF2C2C4" w14:textId="5D7705DA">
      <w:pPr>
        <w:pStyle w:val="ListParagraph"/>
        <w:spacing w:after="0" w:line="257" w:lineRule="auto"/>
        <w:ind w:left="1440"/>
        <w:rPr>
          <w:rFonts w:eastAsia="Arial Nova Light" w:cs="Arial Nova Light"/>
          <w:lang w:val="es-MX"/>
        </w:rPr>
      </w:pPr>
      <w:r w:rsidRPr="26B79251">
        <w:rPr>
          <w:rFonts w:eastAsia="Arial Nova Light" w:cs="Arial Nova Light"/>
          <w:lang w:val="es-MX"/>
        </w:rPr>
        <w:t>Garantizar que la documentación de cumplimiento se elabore a tiempo y que los agentes pertinentes la comprendan y apliquen las recomendaciones.</w:t>
      </w:r>
    </w:p>
    <w:p w:rsidR="19F2B411" w:rsidP="26B79251" w:rsidRDefault="19F2B411" w14:paraId="7552F0D0" w14:textId="41A02907">
      <w:pPr>
        <w:pStyle w:val="ListParagraph"/>
        <w:spacing w:after="0" w:line="257" w:lineRule="auto"/>
        <w:ind w:left="1440"/>
        <w:rPr>
          <w:rFonts w:eastAsia="Arial Nova Light" w:cs="Arial Nova Light"/>
          <w:lang w:val="es-MX"/>
        </w:rPr>
      </w:pPr>
      <w:r w:rsidRPr="26B79251">
        <w:rPr>
          <w:rFonts w:eastAsia="Arial Nova Light" w:cs="Arial Nova Light"/>
          <w:lang w:val="es-MX"/>
        </w:rPr>
        <w:t xml:space="preserve">Proporcionar actualizaciones escritas y verbales periódicas a los equipos superiores pertinentes dentro de </w:t>
      </w:r>
      <w:proofErr w:type="spellStart"/>
      <w:r w:rsidRPr="26B79251">
        <w:rPr>
          <w:rFonts w:eastAsia="Arial Nova Light" w:cs="Arial Nova Light"/>
          <w:lang w:val="es-MX"/>
        </w:rPr>
        <w:t>rePLANET</w:t>
      </w:r>
      <w:proofErr w:type="spellEnd"/>
      <w:r w:rsidRPr="26B79251">
        <w:rPr>
          <w:rFonts w:eastAsia="Arial Nova Light" w:cs="Arial Nova Light"/>
          <w:lang w:val="es-MX"/>
        </w:rPr>
        <w:t>.</w:t>
      </w:r>
    </w:p>
    <w:p w:rsidR="19F2B411" w:rsidP="26B79251" w:rsidRDefault="19F2B411" w14:paraId="6E1BCBAF" w14:textId="0DE80CA7">
      <w:pPr>
        <w:pStyle w:val="ListParagraph"/>
        <w:spacing w:after="0" w:line="257" w:lineRule="auto"/>
        <w:rPr>
          <w:rFonts w:eastAsia="Arial Nova Light" w:cs="Arial Nova Light"/>
          <w:b/>
          <w:bCs/>
          <w:lang w:val="es-MX"/>
        </w:rPr>
      </w:pPr>
      <w:r w:rsidRPr="26B79251">
        <w:rPr>
          <w:rFonts w:eastAsia="Arial Nova Light" w:cs="Arial Nova Light"/>
          <w:b/>
          <w:bCs/>
          <w:lang w:val="es-MX"/>
        </w:rPr>
        <w:t>Presupuesto y gestión de recursos:</w:t>
      </w:r>
    </w:p>
    <w:p w:rsidR="19F2B411" w:rsidP="26B79251" w:rsidRDefault="19F2B411" w14:paraId="0FD02D3B" w14:textId="358E3DA8">
      <w:pPr>
        <w:pStyle w:val="ListParagraph"/>
        <w:spacing w:after="0" w:line="257" w:lineRule="auto"/>
        <w:ind w:left="1440"/>
        <w:rPr>
          <w:rFonts w:eastAsia="Arial Nova Light" w:cs="Arial Nova Light"/>
          <w:lang w:val="es-MX"/>
        </w:rPr>
      </w:pPr>
      <w:r w:rsidRPr="26B79251">
        <w:rPr>
          <w:rFonts w:eastAsia="Arial Nova Light" w:cs="Arial Nova Light"/>
          <w:lang w:val="es-MX"/>
        </w:rPr>
        <w:t>Gestionar los presupuestos de los proyectos y velar por que los recursos se utilicen de forma eficiente.</w:t>
      </w:r>
    </w:p>
    <w:p w:rsidR="19F2B411" w:rsidP="26B79251" w:rsidRDefault="19F2B411" w14:paraId="0F49A39F" w14:textId="3E665351">
      <w:pPr>
        <w:pStyle w:val="ListParagraph"/>
        <w:spacing w:after="0" w:line="257" w:lineRule="auto"/>
        <w:ind w:left="1440"/>
        <w:rPr>
          <w:rFonts w:eastAsia="Arial Nova Light" w:cs="Arial Nova Light"/>
          <w:lang w:val="es-MX"/>
        </w:rPr>
      </w:pPr>
      <w:r w:rsidRPr="26B79251">
        <w:rPr>
          <w:rFonts w:eastAsia="Arial Nova Light" w:cs="Arial Nova Light"/>
          <w:lang w:val="es-MX"/>
        </w:rPr>
        <w:t>Trabajar en estrecha colaboración con los representantes del equipo financiero para hacer un seguimiento de los gastos y garantizar una asignación adecuada de los fondos.</w:t>
      </w:r>
    </w:p>
    <w:p w:rsidR="19F2B411" w:rsidP="26B79251" w:rsidRDefault="19F2B411" w14:paraId="7ABDB031" w14:textId="4F9EA4D4">
      <w:pPr>
        <w:pStyle w:val="ListParagraph"/>
        <w:spacing w:after="0" w:line="257" w:lineRule="auto"/>
        <w:rPr>
          <w:rFonts w:eastAsia="Arial Nova Light" w:cs="Arial Nova Light"/>
          <w:b/>
          <w:bCs/>
        </w:rPr>
      </w:pPr>
      <w:proofErr w:type="spellStart"/>
      <w:r w:rsidRPr="26B79251">
        <w:rPr>
          <w:rFonts w:eastAsia="Arial Nova Light" w:cs="Arial Nova Light"/>
          <w:b/>
          <w:bCs/>
        </w:rPr>
        <w:t>Gestión</w:t>
      </w:r>
      <w:proofErr w:type="spellEnd"/>
      <w:r w:rsidRPr="26B79251">
        <w:rPr>
          <w:rFonts w:eastAsia="Arial Nova Light" w:cs="Arial Nova Light"/>
          <w:b/>
          <w:bCs/>
        </w:rPr>
        <w:t xml:space="preserve"> de </w:t>
      </w:r>
      <w:proofErr w:type="spellStart"/>
      <w:r w:rsidRPr="26B79251">
        <w:rPr>
          <w:rFonts w:eastAsia="Arial Nova Light" w:cs="Arial Nova Light"/>
          <w:b/>
          <w:bCs/>
        </w:rPr>
        <w:t>riesgos</w:t>
      </w:r>
      <w:proofErr w:type="spellEnd"/>
      <w:r w:rsidRPr="26B79251">
        <w:rPr>
          <w:rFonts w:eastAsia="Arial Nova Light" w:cs="Arial Nova Light"/>
          <w:b/>
          <w:bCs/>
        </w:rPr>
        <w:t>:</w:t>
      </w:r>
    </w:p>
    <w:p w:rsidR="19F2B411" w:rsidP="26B79251" w:rsidRDefault="19F2B411" w14:paraId="37790E51" w14:textId="7FC7DC7C">
      <w:pPr>
        <w:pStyle w:val="ListParagraph"/>
        <w:spacing w:after="0" w:line="257" w:lineRule="auto"/>
        <w:ind w:left="1440"/>
        <w:rPr>
          <w:rFonts w:eastAsia="Arial Nova Light" w:cs="Arial Nova Light"/>
          <w:lang w:val="es-MX"/>
        </w:rPr>
      </w:pPr>
      <w:r w:rsidRPr="26B79251">
        <w:rPr>
          <w:rFonts w:eastAsia="Arial Nova Light" w:cs="Arial Nova Light"/>
          <w:lang w:val="es-MX"/>
        </w:rPr>
        <w:t>Identificar y mitigar los riesgos potenciales para el éxito del proyecto, incluidos los riesgos medioambientales, sociales y financieros.</w:t>
      </w:r>
    </w:p>
    <w:p w:rsidR="19F2B411" w:rsidP="26B79251" w:rsidRDefault="19F2B411" w14:paraId="03C9D67A" w14:textId="05C1B281">
      <w:pPr>
        <w:pStyle w:val="ListParagraph"/>
        <w:spacing w:after="0" w:line="257" w:lineRule="auto"/>
        <w:ind w:left="1440"/>
        <w:rPr>
          <w:rFonts w:eastAsia="Arial Nova Light" w:cs="Arial Nova Light"/>
          <w:lang w:val="es-MX"/>
        </w:rPr>
      </w:pPr>
      <w:r w:rsidRPr="26B79251">
        <w:rPr>
          <w:rFonts w:eastAsia="Arial Nova Light" w:cs="Arial Nova Light"/>
          <w:lang w:val="es-MX"/>
        </w:rPr>
        <w:t>Abordar cualquier conflicto o desafío que surja de la coordinación de la aplicación sobre el terreno por parte de los socios.</w:t>
      </w:r>
    </w:p>
    <w:p w:rsidR="19F2B411" w:rsidP="26B79251" w:rsidRDefault="19F2B411" w14:paraId="23FD888B" w14:textId="015070C1">
      <w:pPr>
        <w:jc w:val="both"/>
        <w:rPr>
          <w:rFonts w:eastAsia="Arial Nova Light" w:cs="Arial Nova Light"/>
          <w:lang w:val="es-MX"/>
        </w:rPr>
      </w:pPr>
      <w:r w:rsidRPr="26B79251">
        <w:rPr>
          <w:rFonts w:eastAsia="Arial Nova Light" w:cs="Arial Nova Light"/>
          <w:lang w:val="es-MX"/>
        </w:rPr>
        <w:t xml:space="preserve">Este puesto se desempeñará a tiempo completo en México, por lo que se dará preferencia a aquellos candidatos que ya tengan derecho a vivir y trabajar en México. Debido a la naturaleza del puesto y del proyecto que se está desarrollando con ejidos en la región de la Selva Lacandona de Chiapas, se requerirá flexibilidad con viajes regulares. </w:t>
      </w:r>
    </w:p>
    <w:p w:rsidR="19F2B411" w:rsidP="26B79251" w:rsidRDefault="19F2B411" w14:paraId="6E1301DF" w14:textId="3119BE80">
      <w:pPr>
        <w:jc w:val="both"/>
        <w:rPr>
          <w:rFonts w:eastAsia="Arial Nova Light" w:cs="Arial Nova Light"/>
          <w:lang w:val="es-MX"/>
        </w:rPr>
      </w:pPr>
      <w:r w:rsidRPr="26B79251">
        <w:rPr>
          <w:rFonts w:eastAsia="Arial Nova Light" w:cs="Arial Nova Light"/>
          <w:lang w:val="es-MX"/>
        </w:rPr>
        <w:t xml:space="preserve">Debido a la naturaleza internacional del equipo de </w:t>
      </w:r>
      <w:proofErr w:type="spellStart"/>
      <w:r w:rsidRPr="26B79251">
        <w:rPr>
          <w:rFonts w:eastAsia="Arial Nova Light" w:cs="Arial Nova Light"/>
          <w:lang w:val="es-MX"/>
        </w:rPr>
        <w:t>rePLANET</w:t>
      </w:r>
      <w:proofErr w:type="spellEnd"/>
      <w:r w:rsidRPr="26B79251">
        <w:rPr>
          <w:rFonts w:eastAsia="Arial Nova Light" w:cs="Arial Nova Light"/>
          <w:lang w:val="es-MX"/>
        </w:rPr>
        <w:t xml:space="preserve">, los candidatos deben sentirse cómodos hablando y trabajando tanto en español como en inglés. </w:t>
      </w:r>
    </w:p>
    <w:p w:rsidR="19F2B411" w:rsidP="26B79251" w:rsidRDefault="19F2B411" w14:paraId="6A468E94" w14:textId="1763BBEA">
      <w:pPr>
        <w:jc w:val="both"/>
        <w:rPr>
          <w:rFonts w:eastAsia="Arial Nova Light" w:cs="Arial Nova Light"/>
          <w:lang w:val="es-MX"/>
        </w:rPr>
      </w:pPr>
      <w:r w:rsidRPr="63B9B7E3" w:rsidR="19F2B411">
        <w:rPr>
          <w:rFonts w:eastAsia="Arial Nova Light" w:cs="Arial Nova Light"/>
          <w:lang w:val="es-MX"/>
        </w:rPr>
        <w:t xml:space="preserve">Se trata de un puesto permanente (sujeto a un periodo de prueba de tres meses) </w:t>
      </w:r>
      <w:r w:rsidRPr="63B9B7E3" w:rsidR="60F3797C">
        <w:rPr>
          <w:rFonts w:eastAsia="Arial Nova Light" w:cs="Arial Nova Light"/>
          <w:lang w:val="es-MX"/>
        </w:rPr>
        <w:t xml:space="preserve">y </w:t>
      </w:r>
      <w:r w:rsidRPr="63B9B7E3" w:rsidR="19F2B411">
        <w:rPr>
          <w:rFonts w:eastAsia="Arial Nova Light" w:cs="Arial Nova Light"/>
          <w:lang w:val="es-MX"/>
        </w:rPr>
        <w:t xml:space="preserve">el salario acordado dependerá de la experiencia del candidato seleccionado. </w:t>
      </w:r>
    </w:p>
    <w:p w:rsidRPr="00C737C3" w:rsidR="19F2B411" w:rsidP="26B79251" w:rsidRDefault="19F2B411" w14:paraId="05669176" w14:textId="350DE336">
      <w:pPr>
        <w:spacing w:line="257" w:lineRule="auto"/>
        <w:rPr>
          <w:lang w:val="es-MX"/>
        </w:rPr>
      </w:pPr>
      <w:r w:rsidRPr="26B79251">
        <w:rPr>
          <w:rFonts w:eastAsia="Arial Nova Light" w:cs="Arial Nova Light"/>
          <w:lang w:val="es-MX"/>
        </w:rPr>
        <w:t xml:space="preserve"> </w:t>
      </w:r>
    </w:p>
    <w:p w:rsidR="19F2B411" w:rsidP="26B79251" w:rsidRDefault="19F2B411" w14:paraId="6186E61A" w14:textId="459B0E12">
      <w:pPr>
        <w:pStyle w:val="Heading1"/>
        <w:rPr>
          <w:rFonts w:eastAsia="Arial"/>
        </w:rPr>
      </w:pPr>
      <w:proofErr w:type="spellStart"/>
      <w:r w:rsidRPr="26B79251">
        <w:rPr>
          <w:rFonts w:eastAsia="Arial"/>
        </w:rPr>
        <w:t>Especificación</w:t>
      </w:r>
      <w:proofErr w:type="spellEnd"/>
      <w:r w:rsidRPr="26B79251">
        <w:rPr>
          <w:rFonts w:eastAsia="Arial"/>
        </w:rPr>
        <w:t xml:space="preserve"> de la persona</w:t>
      </w:r>
    </w:p>
    <w:tbl>
      <w:tblPr>
        <w:tblStyle w:val="TableGrid"/>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4814"/>
        <w:gridCol w:w="1843"/>
        <w:gridCol w:w="2358"/>
      </w:tblGrid>
      <w:tr w:rsidRPr="00C737C3" w:rsidR="26B79251" w:rsidTr="2F2D96F2" w14:paraId="7C210DCC" w14:textId="77777777">
        <w:trPr>
          <w:trHeight w:val="300"/>
        </w:trPr>
        <w:tc>
          <w:tcPr>
            <w:tcW w:w="4814" w:type="dxa"/>
            <w:shd w:val="clear" w:color="auto" w:fill="D9D9D9" w:themeFill="background1" w:themeFillShade="D9"/>
            <w:tcMar>
              <w:left w:w="108" w:type="dxa"/>
              <w:right w:w="108" w:type="dxa"/>
            </w:tcMar>
          </w:tcPr>
          <w:p w:rsidR="26B79251" w:rsidP="26B79251" w:rsidRDefault="26B79251" w14:paraId="0C89C919" w14:textId="5EB73E83">
            <w:proofErr w:type="spellStart"/>
            <w:r w:rsidRPr="26B79251">
              <w:rPr>
                <w:rFonts w:eastAsia="Arial Nova Light" w:cs="Arial Nova Light"/>
                <w:b/>
                <w:bCs/>
                <w:color w:val="000000" w:themeColor="text1"/>
              </w:rPr>
              <w:t>Criterios</w:t>
            </w:r>
            <w:proofErr w:type="spellEnd"/>
            <w:r w:rsidRPr="26B79251">
              <w:rPr>
                <w:rFonts w:eastAsia="Arial Nova Light" w:cs="Arial Nova Light"/>
                <w:b/>
                <w:bCs/>
                <w:color w:val="000000" w:themeColor="text1"/>
              </w:rPr>
              <w:t xml:space="preserve"> de </w:t>
            </w:r>
            <w:proofErr w:type="spellStart"/>
            <w:r w:rsidRPr="26B79251">
              <w:rPr>
                <w:rFonts w:eastAsia="Arial Nova Light" w:cs="Arial Nova Light"/>
                <w:b/>
                <w:bCs/>
                <w:color w:val="000000" w:themeColor="text1"/>
              </w:rPr>
              <w:t>selección</w:t>
            </w:r>
            <w:proofErr w:type="spellEnd"/>
          </w:p>
        </w:tc>
        <w:tc>
          <w:tcPr>
            <w:tcW w:w="1843" w:type="dxa"/>
            <w:shd w:val="clear" w:color="auto" w:fill="D9D9D9" w:themeFill="background1" w:themeFillShade="D9"/>
            <w:tcMar>
              <w:left w:w="108" w:type="dxa"/>
              <w:right w:w="108" w:type="dxa"/>
            </w:tcMar>
          </w:tcPr>
          <w:p w:rsidR="26B79251" w:rsidP="26B79251" w:rsidRDefault="26B79251" w14:paraId="7F85DB10" w14:textId="6C517A60">
            <w:proofErr w:type="spellStart"/>
            <w:r w:rsidRPr="26B79251">
              <w:rPr>
                <w:rFonts w:eastAsia="Arial Nova Light" w:cs="Arial Nova Light"/>
                <w:b/>
                <w:bCs/>
                <w:color w:val="000000" w:themeColor="text1"/>
              </w:rPr>
              <w:t>Esencial</w:t>
            </w:r>
            <w:proofErr w:type="spellEnd"/>
            <w:r w:rsidRPr="26B79251">
              <w:rPr>
                <w:rFonts w:eastAsia="Arial Nova Light" w:cs="Arial Nova Light"/>
                <w:b/>
                <w:bCs/>
                <w:color w:val="000000" w:themeColor="text1"/>
              </w:rPr>
              <w:t xml:space="preserve"> (E) / Deseado (D)</w:t>
            </w:r>
          </w:p>
        </w:tc>
        <w:tc>
          <w:tcPr>
            <w:tcW w:w="2358" w:type="dxa"/>
            <w:shd w:val="clear" w:color="auto" w:fill="D9D9D9" w:themeFill="background1" w:themeFillShade="D9"/>
            <w:tcMar>
              <w:left w:w="108" w:type="dxa"/>
              <w:right w:w="108" w:type="dxa"/>
            </w:tcMar>
          </w:tcPr>
          <w:p w:rsidRPr="00C737C3" w:rsidR="26B79251" w:rsidP="26B79251" w:rsidRDefault="26B79251" w14:paraId="4B7FEA6C" w14:textId="5337E0B8">
            <w:pPr>
              <w:rPr>
                <w:lang w:val="es-MX"/>
              </w:rPr>
            </w:pPr>
            <w:r w:rsidRPr="26B79251">
              <w:rPr>
                <w:rFonts w:eastAsia="Arial Nova Light" w:cs="Arial Nova Light"/>
                <w:b/>
                <w:bCs/>
                <w:color w:val="000000" w:themeColor="text1"/>
                <w:lang w:val="es-MX"/>
              </w:rPr>
              <w:t>Evaluado en la solicitud (A) / entrevista (I)</w:t>
            </w:r>
          </w:p>
        </w:tc>
      </w:tr>
      <w:tr w:rsidR="2F2D96F2" w:rsidTr="2F2D96F2" w14:paraId="7C8C3D8E" w14:textId="77777777">
        <w:trPr>
          <w:trHeight w:val="300"/>
        </w:trPr>
        <w:tc>
          <w:tcPr>
            <w:tcW w:w="4814" w:type="dxa"/>
            <w:tcBorders>
              <w:top w:val="single" w:color="auto" w:sz="8" w:space="0"/>
            </w:tcBorders>
            <w:shd w:val="clear" w:color="auto" w:fill="FFFFFF" w:themeFill="background1"/>
            <w:tcMar>
              <w:left w:w="108" w:type="dxa"/>
              <w:right w:w="108" w:type="dxa"/>
            </w:tcMar>
          </w:tcPr>
          <w:p w:rsidR="6B83D17A" w:rsidP="2F2D96F2" w:rsidRDefault="6B83D17A" w14:paraId="0CF2059A" w14:textId="4EA855F1">
            <w:pPr>
              <w:rPr>
                <w:rFonts w:eastAsia="Arial Nova Light" w:cs="Arial Nova Light"/>
                <w:color w:val="000000" w:themeColor="text1"/>
                <w:lang w:val="es-ES"/>
              </w:rPr>
            </w:pPr>
            <w:r w:rsidRPr="2F2D96F2">
              <w:rPr>
                <w:rFonts w:eastAsia="Arial Nova Light" w:cs="Arial Nova Light"/>
                <w:color w:val="000000" w:themeColor="text1"/>
                <w:lang w:val="es-ES"/>
              </w:rPr>
              <w:t xml:space="preserve">El solicitante debe ser mexicano o residente </w:t>
            </w:r>
            <w:r w:rsidRPr="2F2D96F2" w:rsidR="356124F8">
              <w:rPr>
                <w:rFonts w:eastAsia="Arial Nova Light" w:cs="Arial Nova Light"/>
                <w:color w:val="000000" w:themeColor="text1"/>
                <w:lang w:val="es-ES"/>
              </w:rPr>
              <w:t>permanente de</w:t>
            </w:r>
            <w:r w:rsidRPr="2F2D96F2">
              <w:rPr>
                <w:rFonts w:eastAsia="Arial Nova Light" w:cs="Arial Nova Light"/>
                <w:color w:val="000000" w:themeColor="text1"/>
                <w:lang w:val="es-ES"/>
              </w:rPr>
              <w:t xml:space="preserve"> México</w:t>
            </w:r>
          </w:p>
        </w:tc>
        <w:tc>
          <w:tcPr>
            <w:tcW w:w="1843" w:type="dxa"/>
            <w:tcBorders>
              <w:top w:val="single" w:color="auto" w:sz="8" w:space="0"/>
            </w:tcBorders>
            <w:shd w:val="clear" w:color="auto" w:fill="FFFFFF" w:themeFill="background1"/>
            <w:tcMar>
              <w:left w:w="108" w:type="dxa"/>
              <w:right w:w="108" w:type="dxa"/>
            </w:tcMar>
          </w:tcPr>
          <w:p w:rsidR="55E2D4B1" w:rsidP="2F2D96F2" w:rsidRDefault="55E2D4B1" w14:paraId="753D9F64" w14:textId="699DD9CC">
            <w:pPr>
              <w:jc w:val="center"/>
              <w:rPr>
                <w:rFonts w:eastAsia="Arial Nova Light" w:cs="Arial Nova Light"/>
                <w:color w:val="000000" w:themeColor="text1"/>
              </w:rPr>
            </w:pPr>
            <w:r w:rsidRPr="2F2D96F2">
              <w:rPr>
                <w:rFonts w:eastAsia="Arial Nova Light" w:cs="Arial Nova Light"/>
                <w:color w:val="000000" w:themeColor="text1"/>
              </w:rPr>
              <w:t>E</w:t>
            </w:r>
          </w:p>
        </w:tc>
        <w:tc>
          <w:tcPr>
            <w:tcW w:w="2358" w:type="dxa"/>
            <w:tcBorders>
              <w:top w:val="single" w:color="auto" w:sz="8" w:space="0"/>
            </w:tcBorders>
            <w:shd w:val="clear" w:color="auto" w:fill="FFFFFF" w:themeFill="background1"/>
            <w:tcMar>
              <w:left w:w="108" w:type="dxa"/>
              <w:right w:w="108" w:type="dxa"/>
            </w:tcMar>
          </w:tcPr>
          <w:p w:rsidR="55E2D4B1" w:rsidP="2F2D96F2" w:rsidRDefault="55E2D4B1" w14:paraId="6A6F8FB8" w14:textId="092C1B60">
            <w:pPr>
              <w:jc w:val="center"/>
              <w:rPr>
                <w:rFonts w:eastAsia="Arial Nova Light" w:cs="Arial Nova Light"/>
                <w:color w:val="000000" w:themeColor="text1"/>
              </w:rPr>
            </w:pPr>
            <w:r w:rsidRPr="2F2D96F2">
              <w:rPr>
                <w:rFonts w:eastAsia="Arial Nova Light" w:cs="Arial Nova Light"/>
                <w:color w:val="000000" w:themeColor="text1"/>
              </w:rPr>
              <w:t>A</w:t>
            </w:r>
          </w:p>
        </w:tc>
      </w:tr>
      <w:tr w:rsidR="26B79251" w:rsidTr="2F2D96F2" w14:paraId="67D70CBD" w14:textId="77777777">
        <w:trPr>
          <w:trHeight w:val="300"/>
        </w:trPr>
        <w:tc>
          <w:tcPr>
            <w:tcW w:w="9015" w:type="dxa"/>
            <w:gridSpan w:val="3"/>
            <w:tcBorders>
              <w:top w:val="single" w:color="auto" w:sz="8" w:space="0"/>
            </w:tcBorders>
            <w:shd w:val="clear" w:color="auto" w:fill="D9D9D9" w:themeFill="background1" w:themeFillShade="D9"/>
            <w:tcMar>
              <w:left w:w="108" w:type="dxa"/>
              <w:right w:w="108" w:type="dxa"/>
            </w:tcMar>
          </w:tcPr>
          <w:p w:rsidR="26B79251" w:rsidP="26B79251" w:rsidRDefault="26B79251" w14:paraId="75977582" w14:textId="3F090EDA">
            <w:proofErr w:type="spellStart"/>
            <w:r w:rsidRPr="26B79251">
              <w:rPr>
                <w:rFonts w:eastAsia="Arial Nova Light" w:cs="Arial Nova Light"/>
                <w:b/>
                <w:bCs/>
                <w:color w:val="000000" w:themeColor="text1"/>
              </w:rPr>
              <w:t>Cualificaciones</w:t>
            </w:r>
            <w:proofErr w:type="spellEnd"/>
            <w:r w:rsidRPr="26B79251">
              <w:rPr>
                <w:rFonts w:eastAsia="Arial Nova Light" w:cs="Arial Nova Light"/>
                <w:b/>
                <w:bCs/>
                <w:color w:val="000000" w:themeColor="text1"/>
              </w:rPr>
              <w:t>:</w:t>
            </w:r>
          </w:p>
        </w:tc>
      </w:tr>
      <w:tr w:rsidR="26B79251" w:rsidTr="2F2D96F2" w14:paraId="4F4CF9A9" w14:textId="77777777">
        <w:trPr>
          <w:trHeight w:val="300"/>
        </w:trPr>
        <w:tc>
          <w:tcPr>
            <w:tcW w:w="4814" w:type="dxa"/>
            <w:tcMar>
              <w:left w:w="108" w:type="dxa"/>
              <w:right w:w="108" w:type="dxa"/>
            </w:tcMar>
          </w:tcPr>
          <w:p w:rsidRPr="00C737C3" w:rsidR="26B79251" w:rsidP="26B79251" w:rsidRDefault="26B79251" w14:paraId="623CD39D" w14:textId="6103A496">
            <w:pPr>
              <w:rPr>
                <w:lang w:val="es-MX"/>
              </w:rPr>
            </w:pPr>
            <w:r w:rsidRPr="26B79251">
              <w:rPr>
                <w:rFonts w:eastAsia="Arial Nova Light" w:cs="Arial Nova Light"/>
                <w:lang w:val="es-MX"/>
              </w:rPr>
              <w:t>Licenciatura o Máster en Ciencias Medioambientales, Agricultura Sostenible, Silvicultura o un campo relacionado.</w:t>
            </w:r>
          </w:p>
        </w:tc>
        <w:tc>
          <w:tcPr>
            <w:tcW w:w="1843" w:type="dxa"/>
            <w:tcMar>
              <w:left w:w="108" w:type="dxa"/>
              <w:right w:w="108" w:type="dxa"/>
            </w:tcMar>
          </w:tcPr>
          <w:p w:rsidR="26B79251" w:rsidP="26B79251" w:rsidRDefault="26B79251" w14:paraId="7AD0A230" w14:textId="53DD9ADF">
            <w:pPr>
              <w:jc w:val="center"/>
            </w:pPr>
            <w:r w:rsidRPr="26B79251">
              <w:rPr>
                <w:rFonts w:eastAsia="Arial Nova Light" w:cs="Arial Nova Light"/>
              </w:rPr>
              <w:t>E</w:t>
            </w:r>
          </w:p>
        </w:tc>
        <w:tc>
          <w:tcPr>
            <w:tcW w:w="2358" w:type="dxa"/>
            <w:tcMar>
              <w:left w:w="108" w:type="dxa"/>
              <w:right w:w="108" w:type="dxa"/>
            </w:tcMar>
          </w:tcPr>
          <w:p w:rsidR="26B79251" w:rsidP="26B79251" w:rsidRDefault="26B79251" w14:paraId="47FDFA95" w14:textId="6844F7E9">
            <w:pPr>
              <w:jc w:val="center"/>
            </w:pPr>
            <w:r w:rsidRPr="26B79251">
              <w:rPr>
                <w:rFonts w:eastAsia="Arial Nova Light" w:cs="Arial Nova Light"/>
              </w:rPr>
              <w:t>A</w:t>
            </w:r>
          </w:p>
        </w:tc>
      </w:tr>
      <w:tr w:rsidR="26B79251" w:rsidTr="2F2D96F2" w14:paraId="2A6C0A06" w14:textId="77777777">
        <w:trPr>
          <w:trHeight w:val="300"/>
        </w:trPr>
        <w:tc>
          <w:tcPr>
            <w:tcW w:w="4814" w:type="dxa"/>
            <w:tcMar>
              <w:left w:w="108" w:type="dxa"/>
              <w:right w:w="108" w:type="dxa"/>
            </w:tcMar>
          </w:tcPr>
          <w:p w:rsidRPr="00C737C3" w:rsidR="26B79251" w:rsidP="26B79251" w:rsidRDefault="26B79251" w14:paraId="1F6A92E1" w14:textId="47CB8E03">
            <w:pPr>
              <w:rPr>
                <w:lang w:val="es-MX"/>
              </w:rPr>
            </w:pPr>
            <w:r w:rsidRPr="26B79251">
              <w:rPr>
                <w:rFonts w:eastAsia="Arial Nova Light" w:cs="Arial Nova Light"/>
                <w:lang w:val="es-MX"/>
              </w:rPr>
              <w:lastRenderedPageBreak/>
              <w:t>Cualificación adecuada en gestión de proyectos</w:t>
            </w:r>
          </w:p>
        </w:tc>
        <w:tc>
          <w:tcPr>
            <w:tcW w:w="1843" w:type="dxa"/>
            <w:tcMar>
              <w:left w:w="108" w:type="dxa"/>
              <w:right w:w="108" w:type="dxa"/>
            </w:tcMar>
          </w:tcPr>
          <w:p w:rsidR="26B79251" w:rsidP="26B79251" w:rsidRDefault="26B79251" w14:paraId="714BB185" w14:textId="270D2353">
            <w:pPr>
              <w:jc w:val="center"/>
            </w:pPr>
            <w:r w:rsidRPr="26B79251">
              <w:rPr>
                <w:rFonts w:eastAsia="Arial Nova Light" w:cs="Arial Nova Light"/>
              </w:rPr>
              <w:t>D</w:t>
            </w:r>
          </w:p>
        </w:tc>
        <w:tc>
          <w:tcPr>
            <w:tcW w:w="2358" w:type="dxa"/>
            <w:tcMar>
              <w:left w:w="108" w:type="dxa"/>
              <w:right w:w="108" w:type="dxa"/>
            </w:tcMar>
          </w:tcPr>
          <w:p w:rsidR="26B79251" w:rsidP="26B79251" w:rsidRDefault="26B79251" w14:paraId="4CF7D220" w14:textId="270D74A3">
            <w:pPr>
              <w:jc w:val="center"/>
            </w:pPr>
            <w:r w:rsidRPr="26B79251">
              <w:rPr>
                <w:rFonts w:eastAsia="Arial Nova Light" w:cs="Arial Nova Light"/>
              </w:rPr>
              <w:t>A</w:t>
            </w:r>
          </w:p>
        </w:tc>
      </w:tr>
      <w:tr w:rsidR="26B79251" w:rsidTr="2F2D96F2" w14:paraId="28DC139C" w14:textId="77777777">
        <w:trPr>
          <w:trHeight w:val="300"/>
        </w:trPr>
        <w:tc>
          <w:tcPr>
            <w:tcW w:w="9015" w:type="dxa"/>
            <w:gridSpan w:val="3"/>
            <w:tcBorders>
              <w:top w:val="single" w:color="auto" w:sz="8" w:space="0"/>
            </w:tcBorders>
            <w:shd w:val="clear" w:color="auto" w:fill="D9D9D9" w:themeFill="background1" w:themeFillShade="D9"/>
            <w:tcMar>
              <w:left w:w="108" w:type="dxa"/>
              <w:right w:w="108" w:type="dxa"/>
            </w:tcMar>
          </w:tcPr>
          <w:p w:rsidR="26B79251" w:rsidP="26B79251" w:rsidRDefault="26B79251" w14:paraId="5F1A6CF7" w14:textId="395A7E65">
            <w:proofErr w:type="spellStart"/>
            <w:r w:rsidRPr="26B79251">
              <w:rPr>
                <w:rFonts w:eastAsia="Arial Nova Light" w:cs="Arial Nova Light"/>
                <w:b/>
                <w:bCs/>
                <w:color w:val="000000" w:themeColor="text1"/>
              </w:rPr>
              <w:t>Experiencia</w:t>
            </w:r>
            <w:proofErr w:type="spellEnd"/>
            <w:r w:rsidRPr="26B79251">
              <w:rPr>
                <w:rFonts w:eastAsia="Arial Nova Light" w:cs="Arial Nova Light"/>
                <w:b/>
                <w:bCs/>
                <w:color w:val="000000" w:themeColor="text1"/>
              </w:rPr>
              <w:t>:</w:t>
            </w:r>
          </w:p>
        </w:tc>
      </w:tr>
      <w:tr w:rsidR="26B79251" w:rsidTr="2F2D96F2" w14:paraId="2946F058" w14:textId="77777777">
        <w:trPr>
          <w:trHeight w:val="300"/>
        </w:trPr>
        <w:tc>
          <w:tcPr>
            <w:tcW w:w="4814" w:type="dxa"/>
            <w:tcMar>
              <w:left w:w="108" w:type="dxa"/>
              <w:right w:w="108" w:type="dxa"/>
            </w:tcMar>
          </w:tcPr>
          <w:p w:rsidRPr="00C737C3" w:rsidR="26B79251" w:rsidP="26B79251" w:rsidRDefault="26B79251" w14:paraId="1634AEA7" w14:textId="3843DB4A">
            <w:pPr>
              <w:rPr>
                <w:lang w:val="es-MX"/>
              </w:rPr>
            </w:pPr>
            <w:r w:rsidRPr="26B79251">
              <w:rPr>
                <w:rFonts w:eastAsia="Arial Nova Light" w:cs="Arial Nova Light"/>
                <w:lang w:val="es-MX"/>
              </w:rPr>
              <w:t>Mínimo 5 años de experiencia en gestión de proyectos, preferiblemente en soluciones basadas en la naturaleza, secuestro y acreditación de carbono o proyectos de agricultura sostenible.</w:t>
            </w:r>
          </w:p>
        </w:tc>
        <w:tc>
          <w:tcPr>
            <w:tcW w:w="1843" w:type="dxa"/>
            <w:tcMar>
              <w:left w:w="108" w:type="dxa"/>
              <w:right w:w="108" w:type="dxa"/>
            </w:tcMar>
          </w:tcPr>
          <w:p w:rsidR="26B79251" w:rsidP="26B79251" w:rsidRDefault="26B79251" w14:paraId="46E7F674" w14:textId="4DCD3852">
            <w:pPr>
              <w:jc w:val="center"/>
            </w:pPr>
            <w:r w:rsidRPr="26B79251">
              <w:rPr>
                <w:rFonts w:eastAsia="Arial Nova Light" w:cs="Arial Nova Light"/>
              </w:rPr>
              <w:t>E</w:t>
            </w:r>
          </w:p>
        </w:tc>
        <w:tc>
          <w:tcPr>
            <w:tcW w:w="2358" w:type="dxa"/>
            <w:tcMar>
              <w:left w:w="108" w:type="dxa"/>
              <w:right w:w="108" w:type="dxa"/>
            </w:tcMar>
          </w:tcPr>
          <w:p w:rsidR="26B79251" w:rsidP="26B79251" w:rsidRDefault="26B79251" w14:paraId="1AB57313" w14:textId="5DCF44A3">
            <w:pPr>
              <w:jc w:val="center"/>
            </w:pPr>
            <w:r w:rsidRPr="26B79251">
              <w:rPr>
                <w:rFonts w:eastAsia="Arial Nova Light" w:cs="Arial Nova Light"/>
              </w:rPr>
              <w:t>A / I</w:t>
            </w:r>
          </w:p>
        </w:tc>
      </w:tr>
      <w:tr w:rsidR="26B79251" w:rsidTr="2F2D96F2" w14:paraId="7CDBC5FA" w14:textId="77777777">
        <w:trPr>
          <w:trHeight w:val="300"/>
        </w:trPr>
        <w:tc>
          <w:tcPr>
            <w:tcW w:w="4814" w:type="dxa"/>
            <w:tcMar>
              <w:left w:w="108" w:type="dxa"/>
              <w:right w:w="108" w:type="dxa"/>
            </w:tcMar>
          </w:tcPr>
          <w:p w:rsidRPr="00C737C3" w:rsidR="26B79251" w:rsidP="26B79251" w:rsidRDefault="26B79251" w14:paraId="43CCD097" w14:textId="05B5C209">
            <w:pPr>
              <w:rPr>
                <w:lang w:val="es-MX"/>
              </w:rPr>
            </w:pPr>
            <w:r w:rsidRPr="26B79251">
              <w:rPr>
                <w:rFonts w:eastAsia="Arial Nova Light" w:cs="Arial Nova Light"/>
                <w:lang w:val="es-MX"/>
              </w:rPr>
              <w:t>Experiencia demostrada en la gestión de proyectos con múltiples partes interesadas, especialmente en entornos rurales o internacionales.</w:t>
            </w:r>
          </w:p>
        </w:tc>
        <w:tc>
          <w:tcPr>
            <w:tcW w:w="1843" w:type="dxa"/>
            <w:tcMar>
              <w:left w:w="108" w:type="dxa"/>
              <w:right w:w="108" w:type="dxa"/>
            </w:tcMar>
          </w:tcPr>
          <w:p w:rsidR="26B79251" w:rsidP="26B79251" w:rsidRDefault="26B79251" w14:paraId="68774416" w14:textId="130B6236">
            <w:pPr>
              <w:jc w:val="center"/>
            </w:pPr>
            <w:r w:rsidRPr="26B79251">
              <w:rPr>
                <w:rFonts w:eastAsia="Arial Nova Light" w:cs="Arial Nova Light"/>
              </w:rPr>
              <w:t>E</w:t>
            </w:r>
          </w:p>
        </w:tc>
        <w:tc>
          <w:tcPr>
            <w:tcW w:w="2358" w:type="dxa"/>
            <w:tcMar>
              <w:left w:w="108" w:type="dxa"/>
              <w:right w:w="108" w:type="dxa"/>
            </w:tcMar>
          </w:tcPr>
          <w:p w:rsidR="26B79251" w:rsidP="26B79251" w:rsidRDefault="26B79251" w14:paraId="3DAB403E" w14:textId="26A16F5A">
            <w:pPr>
              <w:jc w:val="center"/>
            </w:pPr>
            <w:r w:rsidRPr="26B79251">
              <w:rPr>
                <w:rFonts w:eastAsia="Arial Nova Light" w:cs="Arial Nova Light"/>
              </w:rPr>
              <w:t>A / I</w:t>
            </w:r>
          </w:p>
        </w:tc>
      </w:tr>
      <w:tr w:rsidR="26B79251" w:rsidTr="2F2D96F2" w14:paraId="43CFA356" w14:textId="77777777">
        <w:trPr>
          <w:trHeight w:val="300"/>
        </w:trPr>
        <w:tc>
          <w:tcPr>
            <w:tcW w:w="9015" w:type="dxa"/>
            <w:gridSpan w:val="3"/>
            <w:tcBorders>
              <w:top w:val="single" w:color="auto" w:sz="8" w:space="0"/>
            </w:tcBorders>
            <w:shd w:val="clear" w:color="auto" w:fill="D9D9D9" w:themeFill="background1" w:themeFillShade="D9"/>
            <w:tcMar>
              <w:left w:w="108" w:type="dxa"/>
              <w:right w:w="108" w:type="dxa"/>
            </w:tcMar>
          </w:tcPr>
          <w:p w:rsidR="26B79251" w:rsidP="26B79251" w:rsidRDefault="26B79251" w14:paraId="5FDE6FF9" w14:textId="247825ED">
            <w:r w:rsidRPr="26B79251">
              <w:rPr>
                <w:rFonts w:eastAsia="Arial Nova Light" w:cs="Arial Nova Light"/>
                <w:b/>
                <w:bCs/>
                <w:color w:val="000000" w:themeColor="text1"/>
              </w:rPr>
              <w:t xml:space="preserve">Competencias y </w:t>
            </w:r>
            <w:proofErr w:type="spellStart"/>
            <w:r w:rsidRPr="26B79251">
              <w:rPr>
                <w:rFonts w:eastAsia="Arial Nova Light" w:cs="Arial Nova Light"/>
                <w:b/>
                <w:bCs/>
                <w:color w:val="000000" w:themeColor="text1"/>
              </w:rPr>
              <w:t>conocimientos</w:t>
            </w:r>
            <w:proofErr w:type="spellEnd"/>
          </w:p>
        </w:tc>
      </w:tr>
      <w:tr w:rsidR="26B79251" w:rsidTr="2F2D96F2" w14:paraId="158A5DB9" w14:textId="77777777">
        <w:trPr>
          <w:trHeight w:val="300"/>
        </w:trPr>
        <w:tc>
          <w:tcPr>
            <w:tcW w:w="4814" w:type="dxa"/>
            <w:tcMar>
              <w:left w:w="108" w:type="dxa"/>
              <w:right w:w="108" w:type="dxa"/>
            </w:tcMar>
          </w:tcPr>
          <w:p w:rsidRPr="00C737C3" w:rsidR="26B79251" w:rsidP="26B79251" w:rsidRDefault="26B79251" w14:paraId="5784A750" w14:textId="27E51913">
            <w:pPr>
              <w:rPr>
                <w:lang w:val="es-MX"/>
              </w:rPr>
            </w:pPr>
            <w:r w:rsidRPr="26B79251">
              <w:rPr>
                <w:rFonts w:eastAsia="Arial Nova Light" w:cs="Arial Nova Light"/>
                <w:lang w:val="es-MX"/>
              </w:rPr>
              <w:t>Español e inglés fluidos (hablado y escrito)</w:t>
            </w:r>
          </w:p>
        </w:tc>
        <w:tc>
          <w:tcPr>
            <w:tcW w:w="1843" w:type="dxa"/>
            <w:tcMar>
              <w:left w:w="108" w:type="dxa"/>
              <w:right w:w="108" w:type="dxa"/>
            </w:tcMar>
          </w:tcPr>
          <w:p w:rsidR="26B79251" w:rsidP="26B79251" w:rsidRDefault="26B79251" w14:paraId="4A6D4A64" w14:textId="44F0BFDF">
            <w:pPr>
              <w:jc w:val="center"/>
            </w:pPr>
            <w:r w:rsidRPr="26B79251">
              <w:rPr>
                <w:rFonts w:eastAsia="Arial Nova Light" w:cs="Arial Nova Light"/>
              </w:rPr>
              <w:t>E</w:t>
            </w:r>
          </w:p>
        </w:tc>
        <w:tc>
          <w:tcPr>
            <w:tcW w:w="2358" w:type="dxa"/>
            <w:tcMar>
              <w:left w:w="108" w:type="dxa"/>
              <w:right w:w="108" w:type="dxa"/>
            </w:tcMar>
          </w:tcPr>
          <w:p w:rsidR="26B79251" w:rsidP="26B79251" w:rsidRDefault="26B79251" w14:paraId="7F284500" w14:textId="45B16393">
            <w:pPr>
              <w:jc w:val="center"/>
            </w:pPr>
            <w:r w:rsidRPr="26B79251">
              <w:rPr>
                <w:rFonts w:eastAsia="Arial Nova Light" w:cs="Arial Nova Light"/>
              </w:rPr>
              <w:t>A / I</w:t>
            </w:r>
          </w:p>
        </w:tc>
      </w:tr>
      <w:tr w:rsidR="26B79251" w:rsidTr="2F2D96F2" w14:paraId="2A4505F8" w14:textId="77777777">
        <w:trPr>
          <w:trHeight w:val="300"/>
        </w:trPr>
        <w:tc>
          <w:tcPr>
            <w:tcW w:w="4814" w:type="dxa"/>
            <w:tcMar>
              <w:left w:w="108" w:type="dxa"/>
              <w:right w:w="108" w:type="dxa"/>
            </w:tcMar>
          </w:tcPr>
          <w:p w:rsidRPr="00C737C3" w:rsidR="26B79251" w:rsidP="26B79251" w:rsidRDefault="26B79251" w14:paraId="78ED8F7E" w14:textId="194DD57B">
            <w:pPr>
              <w:rPr>
                <w:lang w:val="es-MX"/>
              </w:rPr>
            </w:pPr>
            <w:r w:rsidRPr="26B79251">
              <w:rPr>
                <w:rFonts w:eastAsia="Arial Nova Light" w:cs="Arial Nova Light"/>
                <w:lang w:val="es-MX"/>
              </w:rPr>
              <w:t>Experiencia y conocimientos en proyectos forestales, agroforestales y de restauración de ecosistemas.</w:t>
            </w:r>
          </w:p>
        </w:tc>
        <w:tc>
          <w:tcPr>
            <w:tcW w:w="1843" w:type="dxa"/>
            <w:tcMar>
              <w:left w:w="108" w:type="dxa"/>
              <w:right w:w="108" w:type="dxa"/>
            </w:tcMar>
          </w:tcPr>
          <w:p w:rsidR="26B79251" w:rsidP="26B79251" w:rsidRDefault="26B79251" w14:paraId="2A76965C" w14:textId="2DB7E63C">
            <w:pPr>
              <w:jc w:val="center"/>
            </w:pPr>
            <w:r w:rsidRPr="26B79251">
              <w:rPr>
                <w:rFonts w:eastAsia="Arial Nova Light" w:cs="Arial Nova Light"/>
              </w:rPr>
              <w:t>E</w:t>
            </w:r>
          </w:p>
        </w:tc>
        <w:tc>
          <w:tcPr>
            <w:tcW w:w="2358" w:type="dxa"/>
            <w:tcMar>
              <w:left w:w="108" w:type="dxa"/>
              <w:right w:w="108" w:type="dxa"/>
            </w:tcMar>
          </w:tcPr>
          <w:p w:rsidR="26B79251" w:rsidP="26B79251" w:rsidRDefault="26B79251" w14:paraId="4BCA67B4" w14:textId="6E0267BE">
            <w:pPr>
              <w:jc w:val="center"/>
            </w:pPr>
            <w:r w:rsidRPr="26B79251">
              <w:rPr>
                <w:rFonts w:eastAsia="Arial Nova Light" w:cs="Arial Nova Light"/>
              </w:rPr>
              <w:t>A / I</w:t>
            </w:r>
          </w:p>
        </w:tc>
      </w:tr>
      <w:tr w:rsidR="26B79251" w:rsidTr="2F2D96F2" w14:paraId="7E64F083" w14:textId="77777777">
        <w:trPr>
          <w:trHeight w:val="300"/>
        </w:trPr>
        <w:tc>
          <w:tcPr>
            <w:tcW w:w="4814" w:type="dxa"/>
            <w:tcMar>
              <w:left w:w="108" w:type="dxa"/>
              <w:right w:w="108" w:type="dxa"/>
            </w:tcMar>
          </w:tcPr>
          <w:p w:rsidRPr="00C737C3" w:rsidR="26B79251" w:rsidP="26B79251" w:rsidRDefault="26B79251" w14:paraId="686D660D" w14:textId="1BC7AFB7">
            <w:pPr>
              <w:rPr>
                <w:lang w:val="es-MX"/>
              </w:rPr>
            </w:pPr>
            <w:r w:rsidRPr="26B79251">
              <w:rPr>
                <w:rFonts w:eastAsia="Arial Nova Light" w:cs="Arial Nova Light"/>
                <w:lang w:val="es-MX"/>
              </w:rPr>
              <w:t>Familiaridad con las herramientas y la configuración de Microsoft Office</w:t>
            </w:r>
          </w:p>
        </w:tc>
        <w:tc>
          <w:tcPr>
            <w:tcW w:w="1843" w:type="dxa"/>
            <w:tcMar>
              <w:left w:w="108" w:type="dxa"/>
              <w:right w:w="108" w:type="dxa"/>
            </w:tcMar>
          </w:tcPr>
          <w:p w:rsidR="26B79251" w:rsidP="26B79251" w:rsidRDefault="26B79251" w14:paraId="555033A7" w14:textId="0F22A5D6">
            <w:pPr>
              <w:jc w:val="center"/>
            </w:pPr>
            <w:r w:rsidRPr="26B79251">
              <w:rPr>
                <w:rFonts w:eastAsia="Arial Nova Light" w:cs="Arial Nova Light"/>
              </w:rPr>
              <w:t>E</w:t>
            </w:r>
          </w:p>
        </w:tc>
        <w:tc>
          <w:tcPr>
            <w:tcW w:w="2358" w:type="dxa"/>
            <w:tcMar>
              <w:left w:w="108" w:type="dxa"/>
              <w:right w:w="108" w:type="dxa"/>
            </w:tcMar>
          </w:tcPr>
          <w:p w:rsidR="26B79251" w:rsidP="26B79251" w:rsidRDefault="26B79251" w14:paraId="219DF0C9" w14:textId="66DCD094">
            <w:pPr>
              <w:jc w:val="center"/>
            </w:pPr>
            <w:r w:rsidRPr="26B79251">
              <w:rPr>
                <w:rFonts w:eastAsia="Arial Nova Light" w:cs="Arial Nova Light"/>
              </w:rPr>
              <w:t>A / I</w:t>
            </w:r>
          </w:p>
        </w:tc>
      </w:tr>
      <w:tr w:rsidR="26B79251" w:rsidTr="2F2D96F2" w14:paraId="6C341B70" w14:textId="77777777">
        <w:trPr>
          <w:trHeight w:val="300"/>
        </w:trPr>
        <w:tc>
          <w:tcPr>
            <w:tcW w:w="4814" w:type="dxa"/>
            <w:tcMar>
              <w:left w:w="108" w:type="dxa"/>
              <w:right w:w="108" w:type="dxa"/>
            </w:tcMar>
          </w:tcPr>
          <w:p w:rsidRPr="00C737C3" w:rsidR="26B79251" w:rsidP="26B79251" w:rsidRDefault="26B79251" w14:paraId="52BE96B2" w14:textId="3B84EAA6">
            <w:pPr>
              <w:rPr>
                <w:lang w:val="es-MX"/>
              </w:rPr>
            </w:pPr>
            <w:r w:rsidRPr="26B79251">
              <w:rPr>
                <w:rFonts w:eastAsia="Arial Nova Light" w:cs="Arial Nova Light"/>
                <w:lang w:val="es-MX"/>
              </w:rPr>
              <w:t>Capacidad para escribir de forma clara, precisa y concisa con plazos de entrega ajustados.</w:t>
            </w:r>
          </w:p>
        </w:tc>
        <w:tc>
          <w:tcPr>
            <w:tcW w:w="1843" w:type="dxa"/>
            <w:tcMar>
              <w:left w:w="108" w:type="dxa"/>
              <w:right w:w="108" w:type="dxa"/>
            </w:tcMar>
          </w:tcPr>
          <w:p w:rsidR="26B79251" w:rsidP="26B79251" w:rsidRDefault="26B79251" w14:paraId="1DEA0D79" w14:textId="2AEDA685">
            <w:pPr>
              <w:jc w:val="center"/>
            </w:pPr>
            <w:r w:rsidRPr="26B79251">
              <w:rPr>
                <w:rFonts w:eastAsia="Arial Nova Light" w:cs="Arial Nova Light"/>
              </w:rPr>
              <w:t>E</w:t>
            </w:r>
          </w:p>
        </w:tc>
        <w:tc>
          <w:tcPr>
            <w:tcW w:w="2358" w:type="dxa"/>
            <w:tcMar>
              <w:left w:w="108" w:type="dxa"/>
              <w:right w:w="108" w:type="dxa"/>
            </w:tcMar>
          </w:tcPr>
          <w:p w:rsidR="26B79251" w:rsidP="26B79251" w:rsidRDefault="26B79251" w14:paraId="407DB5C3" w14:textId="4E6F9D42">
            <w:pPr>
              <w:jc w:val="center"/>
            </w:pPr>
            <w:r w:rsidRPr="26B79251">
              <w:rPr>
                <w:rFonts w:eastAsia="Arial Nova Light" w:cs="Arial Nova Light"/>
              </w:rPr>
              <w:t>A</w:t>
            </w:r>
          </w:p>
        </w:tc>
      </w:tr>
      <w:tr w:rsidR="26B79251" w:rsidTr="2F2D96F2" w14:paraId="506A0284" w14:textId="77777777">
        <w:trPr>
          <w:trHeight w:val="300"/>
        </w:trPr>
        <w:tc>
          <w:tcPr>
            <w:tcW w:w="4814" w:type="dxa"/>
            <w:tcMar>
              <w:left w:w="108" w:type="dxa"/>
              <w:right w:w="108" w:type="dxa"/>
            </w:tcMar>
          </w:tcPr>
          <w:p w:rsidRPr="00C737C3" w:rsidR="26B79251" w:rsidP="26B79251" w:rsidRDefault="26B79251" w14:paraId="58CA0C89" w14:textId="79E07BEB">
            <w:pPr>
              <w:rPr>
                <w:lang w:val="es-MX"/>
              </w:rPr>
            </w:pPr>
            <w:r w:rsidRPr="26B79251">
              <w:rPr>
                <w:rFonts w:eastAsia="Arial Nova Light" w:cs="Arial Nova Light"/>
                <w:lang w:val="es-MX"/>
              </w:rPr>
              <w:t>Capacidad para utilizar programas básicos de SIG y análisis de datos en apoyo de las necesidades del proyecto.</w:t>
            </w:r>
          </w:p>
        </w:tc>
        <w:tc>
          <w:tcPr>
            <w:tcW w:w="1843" w:type="dxa"/>
            <w:tcMar>
              <w:left w:w="108" w:type="dxa"/>
              <w:right w:w="108" w:type="dxa"/>
            </w:tcMar>
          </w:tcPr>
          <w:p w:rsidR="26B79251" w:rsidP="26B79251" w:rsidRDefault="26B79251" w14:paraId="4015BC15" w14:textId="70698FF0">
            <w:pPr>
              <w:jc w:val="center"/>
            </w:pPr>
            <w:r w:rsidRPr="26B79251">
              <w:rPr>
                <w:rFonts w:eastAsia="Arial Nova Light" w:cs="Arial Nova Light"/>
              </w:rPr>
              <w:t>D</w:t>
            </w:r>
          </w:p>
        </w:tc>
        <w:tc>
          <w:tcPr>
            <w:tcW w:w="2358" w:type="dxa"/>
            <w:tcMar>
              <w:left w:w="108" w:type="dxa"/>
              <w:right w:w="108" w:type="dxa"/>
            </w:tcMar>
          </w:tcPr>
          <w:p w:rsidR="26B79251" w:rsidP="26B79251" w:rsidRDefault="26B79251" w14:paraId="587CE0B2" w14:textId="359F742F">
            <w:pPr>
              <w:jc w:val="center"/>
            </w:pPr>
            <w:r w:rsidRPr="26B79251">
              <w:rPr>
                <w:rFonts w:eastAsia="Arial Nova Light" w:cs="Arial Nova Light"/>
              </w:rPr>
              <w:t>A / I</w:t>
            </w:r>
          </w:p>
        </w:tc>
      </w:tr>
      <w:tr w:rsidR="26B79251" w:rsidTr="2F2D96F2" w14:paraId="3B60700F" w14:textId="77777777">
        <w:trPr>
          <w:trHeight w:val="300"/>
        </w:trPr>
        <w:tc>
          <w:tcPr>
            <w:tcW w:w="4814" w:type="dxa"/>
            <w:tcMar>
              <w:left w:w="108" w:type="dxa"/>
              <w:right w:w="108" w:type="dxa"/>
            </w:tcMar>
          </w:tcPr>
          <w:p w:rsidRPr="00C737C3" w:rsidR="26B79251" w:rsidP="26B79251" w:rsidRDefault="26B79251" w14:paraId="39FF8E57" w14:textId="4EAB22F4">
            <w:pPr>
              <w:rPr>
                <w:lang w:val="es-MX"/>
              </w:rPr>
            </w:pPr>
            <w:r w:rsidRPr="26B79251">
              <w:rPr>
                <w:rFonts w:eastAsia="Arial Nova Light" w:cs="Arial Nova Light"/>
                <w:lang w:val="es-MX"/>
              </w:rPr>
              <w:t>Residente y con derecho legal a trabajar en México</w:t>
            </w:r>
          </w:p>
        </w:tc>
        <w:tc>
          <w:tcPr>
            <w:tcW w:w="1843" w:type="dxa"/>
            <w:tcMar>
              <w:left w:w="108" w:type="dxa"/>
              <w:right w:w="108" w:type="dxa"/>
            </w:tcMar>
          </w:tcPr>
          <w:p w:rsidR="26B79251" w:rsidP="26B79251" w:rsidRDefault="26B79251" w14:paraId="59CC3C6B" w14:textId="7BE173B4">
            <w:pPr>
              <w:jc w:val="center"/>
            </w:pPr>
            <w:r w:rsidRPr="26B79251">
              <w:rPr>
                <w:rFonts w:eastAsia="Arial Nova Light" w:cs="Arial Nova Light"/>
              </w:rPr>
              <w:t>E</w:t>
            </w:r>
          </w:p>
        </w:tc>
        <w:tc>
          <w:tcPr>
            <w:tcW w:w="2358" w:type="dxa"/>
            <w:tcMar>
              <w:left w:w="108" w:type="dxa"/>
              <w:right w:w="108" w:type="dxa"/>
            </w:tcMar>
          </w:tcPr>
          <w:p w:rsidR="26B79251" w:rsidP="26B79251" w:rsidRDefault="26B79251" w14:paraId="36600DC8" w14:textId="21541C2A">
            <w:pPr>
              <w:jc w:val="center"/>
            </w:pPr>
            <w:r w:rsidRPr="26B79251">
              <w:rPr>
                <w:rFonts w:eastAsia="Arial Nova Light" w:cs="Arial Nova Light"/>
              </w:rPr>
              <w:t>A</w:t>
            </w:r>
          </w:p>
        </w:tc>
      </w:tr>
      <w:tr w:rsidR="26B79251" w:rsidTr="2F2D96F2" w14:paraId="17E5FEFA" w14:textId="77777777">
        <w:trPr>
          <w:trHeight w:val="300"/>
        </w:trPr>
        <w:tc>
          <w:tcPr>
            <w:tcW w:w="4814" w:type="dxa"/>
            <w:tcMar>
              <w:left w:w="108" w:type="dxa"/>
              <w:right w:w="108" w:type="dxa"/>
            </w:tcMar>
          </w:tcPr>
          <w:p w:rsidRPr="00C737C3" w:rsidR="26B79251" w:rsidP="26B79251" w:rsidRDefault="26B79251" w14:paraId="09A99DC7" w14:textId="644F294D">
            <w:pPr>
              <w:rPr>
                <w:lang w:val="es-MX"/>
              </w:rPr>
            </w:pPr>
            <w:r w:rsidRPr="26B79251">
              <w:rPr>
                <w:rFonts w:eastAsia="Arial Nova Light" w:cs="Arial Nova Light"/>
                <w:lang w:val="es-MX"/>
              </w:rPr>
              <w:t>Capacidad para trabajar en entornos rurales remotos y viajar con frecuencia a los lugares donde se desarrollen los proyectos.</w:t>
            </w:r>
          </w:p>
        </w:tc>
        <w:tc>
          <w:tcPr>
            <w:tcW w:w="1843" w:type="dxa"/>
            <w:tcMar>
              <w:left w:w="108" w:type="dxa"/>
              <w:right w:w="108" w:type="dxa"/>
            </w:tcMar>
          </w:tcPr>
          <w:p w:rsidR="26B79251" w:rsidP="26B79251" w:rsidRDefault="26B79251" w14:paraId="3405ADB4" w14:textId="1FD21818">
            <w:pPr>
              <w:jc w:val="center"/>
            </w:pPr>
            <w:r w:rsidRPr="26B79251">
              <w:rPr>
                <w:rFonts w:eastAsia="Arial Nova Light" w:cs="Arial Nova Light"/>
              </w:rPr>
              <w:t>E</w:t>
            </w:r>
          </w:p>
        </w:tc>
        <w:tc>
          <w:tcPr>
            <w:tcW w:w="2358" w:type="dxa"/>
            <w:tcMar>
              <w:left w:w="108" w:type="dxa"/>
              <w:right w:w="108" w:type="dxa"/>
            </w:tcMar>
          </w:tcPr>
          <w:p w:rsidR="26B79251" w:rsidP="26B79251" w:rsidRDefault="26B79251" w14:paraId="379E2CE8" w14:textId="23FBF3FA">
            <w:pPr>
              <w:jc w:val="center"/>
            </w:pPr>
            <w:r w:rsidRPr="26B79251">
              <w:rPr>
                <w:rFonts w:eastAsia="Arial Nova Light" w:cs="Arial Nova Light"/>
              </w:rPr>
              <w:t>A / I</w:t>
            </w:r>
          </w:p>
        </w:tc>
      </w:tr>
      <w:tr w:rsidR="26B79251" w:rsidTr="2F2D96F2" w14:paraId="150F4573" w14:textId="77777777">
        <w:trPr>
          <w:trHeight w:val="300"/>
        </w:trPr>
        <w:tc>
          <w:tcPr>
            <w:tcW w:w="4814" w:type="dxa"/>
            <w:tcMar>
              <w:left w:w="108" w:type="dxa"/>
              <w:right w:w="108" w:type="dxa"/>
            </w:tcMar>
          </w:tcPr>
          <w:p w:rsidRPr="00C737C3" w:rsidR="26B79251" w:rsidP="26B79251" w:rsidRDefault="26B79251" w14:paraId="287BE2A4" w14:textId="0A20E929">
            <w:pPr>
              <w:rPr>
                <w:lang w:val="es-MX"/>
              </w:rPr>
            </w:pPr>
            <w:r w:rsidRPr="26B79251">
              <w:rPr>
                <w:rFonts w:eastAsia="Arial Nova Light" w:cs="Arial Nova Light"/>
                <w:lang w:val="es-MX"/>
              </w:rPr>
              <w:t>Permiso de conducir completo, limpio y en posesión desde hace al menos dos años.</w:t>
            </w:r>
          </w:p>
        </w:tc>
        <w:tc>
          <w:tcPr>
            <w:tcW w:w="1843" w:type="dxa"/>
            <w:tcMar>
              <w:left w:w="108" w:type="dxa"/>
              <w:right w:w="108" w:type="dxa"/>
            </w:tcMar>
          </w:tcPr>
          <w:p w:rsidR="26B79251" w:rsidP="26B79251" w:rsidRDefault="26B79251" w14:paraId="1E2A5866" w14:textId="7D56F3F2">
            <w:pPr>
              <w:jc w:val="center"/>
            </w:pPr>
            <w:r w:rsidRPr="26B79251">
              <w:rPr>
                <w:rFonts w:eastAsia="Arial Nova Light" w:cs="Arial Nova Light"/>
              </w:rPr>
              <w:t>E</w:t>
            </w:r>
          </w:p>
        </w:tc>
        <w:tc>
          <w:tcPr>
            <w:tcW w:w="2358" w:type="dxa"/>
            <w:tcMar>
              <w:left w:w="108" w:type="dxa"/>
              <w:right w:w="108" w:type="dxa"/>
            </w:tcMar>
          </w:tcPr>
          <w:p w:rsidR="26B79251" w:rsidP="26B79251" w:rsidRDefault="26B79251" w14:paraId="04B7A429" w14:textId="2E30E0A0">
            <w:pPr>
              <w:jc w:val="center"/>
            </w:pPr>
            <w:r w:rsidRPr="26B79251">
              <w:rPr>
                <w:rFonts w:eastAsia="Arial Nova Light" w:cs="Arial Nova Light"/>
              </w:rPr>
              <w:t>A</w:t>
            </w:r>
          </w:p>
        </w:tc>
      </w:tr>
      <w:tr w:rsidR="26B79251" w:rsidTr="2F2D96F2" w14:paraId="6FEA28DA" w14:textId="77777777">
        <w:trPr>
          <w:trHeight w:val="300"/>
        </w:trPr>
        <w:tc>
          <w:tcPr>
            <w:tcW w:w="9015" w:type="dxa"/>
            <w:gridSpan w:val="3"/>
            <w:tcBorders>
              <w:top w:val="single" w:color="auto" w:sz="8" w:space="0"/>
            </w:tcBorders>
            <w:shd w:val="clear" w:color="auto" w:fill="D9D9D9" w:themeFill="background1" w:themeFillShade="D9"/>
            <w:tcMar>
              <w:left w:w="108" w:type="dxa"/>
              <w:right w:w="108" w:type="dxa"/>
            </w:tcMar>
          </w:tcPr>
          <w:p w:rsidR="26B79251" w:rsidP="26B79251" w:rsidRDefault="26B79251" w14:paraId="21DF0BC0" w14:textId="78BCC2B3">
            <w:r w:rsidRPr="26B79251">
              <w:rPr>
                <w:rFonts w:eastAsia="Arial Nova Light" w:cs="Arial Nova Light"/>
                <w:b/>
                <w:bCs/>
                <w:color w:val="000000" w:themeColor="text1"/>
              </w:rPr>
              <w:t xml:space="preserve">Competencias y </w:t>
            </w:r>
            <w:proofErr w:type="spellStart"/>
            <w:r w:rsidRPr="26B79251">
              <w:rPr>
                <w:rFonts w:eastAsia="Arial Nova Light" w:cs="Arial Nova Light"/>
                <w:b/>
                <w:bCs/>
                <w:color w:val="000000" w:themeColor="text1"/>
              </w:rPr>
              <w:t>atributos</w:t>
            </w:r>
            <w:proofErr w:type="spellEnd"/>
            <w:r w:rsidRPr="26B79251">
              <w:rPr>
                <w:rFonts w:eastAsia="Arial Nova Light" w:cs="Arial Nova Light"/>
                <w:b/>
                <w:bCs/>
                <w:color w:val="000000" w:themeColor="text1"/>
              </w:rPr>
              <w:t xml:space="preserve"> </w:t>
            </w:r>
            <w:proofErr w:type="spellStart"/>
            <w:r w:rsidRPr="26B79251">
              <w:rPr>
                <w:rFonts w:eastAsia="Arial Nova Light" w:cs="Arial Nova Light"/>
                <w:b/>
                <w:bCs/>
                <w:color w:val="000000" w:themeColor="text1"/>
              </w:rPr>
              <w:t>personales</w:t>
            </w:r>
            <w:proofErr w:type="spellEnd"/>
          </w:p>
        </w:tc>
      </w:tr>
      <w:tr w:rsidR="26B79251" w:rsidTr="2F2D96F2" w14:paraId="6E03EA29" w14:textId="77777777">
        <w:trPr>
          <w:trHeight w:val="300"/>
        </w:trPr>
        <w:tc>
          <w:tcPr>
            <w:tcW w:w="4814" w:type="dxa"/>
            <w:tcMar>
              <w:left w:w="108" w:type="dxa"/>
              <w:right w:w="108" w:type="dxa"/>
            </w:tcMar>
          </w:tcPr>
          <w:p w:rsidRPr="00C737C3" w:rsidR="26B79251" w:rsidP="26B79251" w:rsidRDefault="26B79251" w14:paraId="77016BEE" w14:textId="4A6F4DE5">
            <w:pPr>
              <w:rPr>
                <w:lang w:val="es-MX"/>
              </w:rPr>
            </w:pPr>
            <w:r w:rsidRPr="26B79251">
              <w:rPr>
                <w:rFonts w:eastAsia="Arial Nova Light" w:cs="Arial Nova Light"/>
                <w:lang w:val="es-MX"/>
              </w:rPr>
              <w:t>Capacidad de reaccionar con flexibilidad a los cambios de prioridades</w:t>
            </w:r>
          </w:p>
        </w:tc>
        <w:tc>
          <w:tcPr>
            <w:tcW w:w="1843" w:type="dxa"/>
            <w:tcMar>
              <w:left w:w="108" w:type="dxa"/>
              <w:right w:w="108" w:type="dxa"/>
            </w:tcMar>
          </w:tcPr>
          <w:p w:rsidR="26B79251" w:rsidP="26B79251" w:rsidRDefault="26B79251" w14:paraId="49CA5EE5" w14:textId="31CB079C">
            <w:pPr>
              <w:jc w:val="center"/>
            </w:pPr>
            <w:r w:rsidRPr="26B79251">
              <w:rPr>
                <w:rFonts w:eastAsia="Arial Nova Light" w:cs="Arial Nova Light"/>
              </w:rPr>
              <w:t>E</w:t>
            </w:r>
          </w:p>
        </w:tc>
        <w:tc>
          <w:tcPr>
            <w:tcW w:w="2358" w:type="dxa"/>
            <w:tcMar>
              <w:left w:w="108" w:type="dxa"/>
              <w:right w:w="108" w:type="dxa"/>
            </w:tcMar>
          </w:tcPr>
          <w:p w:rsidR="26B79251" w:rsidP="26B79251" w:rsidRDefault="26B79251" w14:paraId="76A21CE7" w14:textId="213C09EF">
            <w:pPr>
              <w:jc w:val="center"/>
            </w:pPr>
            <w:r w:rsidRPr="26B79251">
              <w:rPr>
                <w:rFonts w:eastAsia="Arial Nova Light" w:cs="Arial Nova Light"/>
              </w:rPr>
              <w:t>I</w:t>
            </w:r>
          </w:p>
        </w:tc>
      </w:tr>
      <w:tr w:rsidR="26B79251" w:rsidTr="2F2D96F2" w14:paraId="5C3850BB" w14:textId="77777777">
        <w:trPr>
          <w:trHeight w:val="300"/>
        </w:trPr>
        <w:tc>
          <w:tcPr>
            <w:tcW w:w="4814" w:type="dxa"/>
            <w:tcMar>
              <w:left w:w="108" w:type="dxa"/>
              <w:right w:w="108" w:type="dxa"/>
            </w:tcMar>
          </w:tcPr>
          <w:p w:rsidRPr="00C737C3" w:rsidR="26B79251" w:rsidP="26B79251" w:rsidRDefault="26B79251" w14:paraId="35762CCA" w14:textId="70A45AB8">
            <w:pPr>
              <w:rPr>
                <w:lang w:val="es-MX"/>
              </w:rPr>
            </w:pPr>
            <w:r w:rsidRPr="26B79251">
              <w:rPr>
                <w:rFonts w:eastAsia="Arial Nova Light" w:cs="Arial Nova Light"/>
                <w:lang w:val="es-MX"/>
              </w:rPr>
              <w:t>Capacidad para gestionar cargas de trabajo de forma autosuficiente</w:t>
            </w:r>
          </w:p>
        </w:tc>
        <w:tc>
          <w:tcPr>
            <w:tcW w:w="1843" w:type="dxa"/>
            <w:tcMar>
              <w:left w:w="108" w:type="dxa"/>
              <w:right w:w="108" w:type="dxa"/>
            </w:tcMar>
          </w:tcPr>
          <w:p w:rsidR="26B79251" w:rsidP="26B79251" w:rsidRDefault="26B79251" w14:paraId="54CF2B85" w14:textId="15892E4B">
            <w:pPr>
              <w:jc w:val="center"/>
            </w:pPr>
            <w:r w:rsidRPr="26B79251">
              <w:rPr>
                <w:rFonts w:eastAsia="Arial Nova Light" w:cs="Arial Nova Light"/>
              </w:rPr>
              <w:t>E</w:t>
            </w:r>
          </w:p>
        </w:tc>
        <w:tc>
          <w:tcPr>
            <w:tcW w:w="2358" w:type="dxa"/>
            <w:tcMar>
              <w:left w:w="108" w:type="dxa"/>
              <w:right w:w="108" w:type="dxa"/>
            </w:tcMar>
          </w:tcPr>
          <w:p w:rsidR="26B79251" w:rsidP="26B79251" w:rsidRDefault="26B79251" w14:paraId="7AD966B3" w14:textId="3FD2EB8E">
            <w:pPr>
              <w:jc w:val="center"/>
            </w:pPr>
            <w:r w:rsidRPr="26B79251">
              <w:rPr>
                <w:rFonts w:eastAsia="Arial Nova Light" w:cs="Arial Nova Light"/>
              </w:rPr>
              <w:t>I</w:t>
            </w:r>
          </w:p>
        </w:tc>
      </w:tr>
      <w:tr w:rsidR="26B79251" w:rsidTr="2F2D96F2" w14:paraId="44AA87ED" w14:textId="77777777">
        <w:trPr>
          <w:trHeight w:val="300"/>
        </w:trPr>
        <w:tc>
          <w:tcPr>
            <w:tcW w:w="4814" w:type="dxa"/>
            <w:tcMar>
              <w:left w:w="108" w:type="dxa"/>
              <w:right w:w="108" w:type="dxa"/>
            </w:tcMar>
          </w:tcPr>
          <w:p w:rsidRPr="00C737C3" w:rsidR="26B79251" w:rsidP="26B79251" w:rsidRDefault="26B79251" w14:paraId="4C17EAA4" w14:textId="6444A663">
            <w:pPr>
              <w:rPr>
                <w:lang w:val="es-MX"/>
              </w:rPr>
            </w:pPr>
            <w:r w:rsidRPr="26B79251">
              <w:rPr>
                <w:rFonts w:eastAsia="Arial Nova Light" w:cs="Arial Nova Light"/>
                <w:lang w:val="es-MX"/>
              </w:rPr>
              <w:t>Sólidas habilidades interpersonales para gestionar las relaciones con los socios sin conflictos</w:t>
            </w:r>
          </w:p>
        </w:tc>
        <w:tc>
          <w:tcPr>
            <w:tcW w:w="1843" w:type="dxa"/>
            <w:tcMar>
              <w:left w:w="108" w:type="dxa"/>
              <w:right w:w="108" w:type="dxa"/>
            </w:tcMar>
          </w:tcPr>
          <w:p w:rsidR="26B79251" w:rsidP="26B79251" w:rsidRDefault="26B79251" w14:paraId="6D4B689A" w14:textId="5B4A3D7B">
            <w:pPr>
              <w:jc w:val="center"/>
            </w:pPr>
            <w:r w:rsidRPr="26B79251">
              <w:rPr>
                <w:rFonts w:eastAsia="Arial Nova Light" w:cs="Arial Nova Light"/>
              </w:rPr>
              <w:t>E</w:t>
            </w:r>
          </w:p>
        </w:tc>
        <w:tc>
          <w:tcPr>
            <w:tcW w:w="2358" w:type="dxa"/>
            <w:tcMar>
              <w:left w:w="108" w:type="dxa"/>
              <w:right w:w="108" w:type="dxa"/>
            </w:tcMar>
          </w:tcPr>
          <w:p w:rsidR="26B79251" w:rsidP="26B79251" w:rsidRDefault="26B79251" w14:paraId="491A3672" w14:textId="3C628B02">
            <w:pPr>
              <w:jc w:val="center"/>
            </w:pPr>
            <w:r w:rsidRPr="26B79251">
              <w:rPr>
                <w:rFonts w:eastAsia="Arial Nova Light" w:cs="Arial Nova Light"/>
              </w:rPr>
              <w:t>A / I</w:t>
            </w:r>
          </w:p>
        </w:tc>
      </w:tr>
      <w:tr w:rsidR="26B79251" w:rsidTr="2F2D96F2" w14:paraId="50A41E90" w14:textId="77777777">
        <w:trPr>
          <w:trHeight w:val="300"/>
        </w:trPr>
        <w:tc>
          <w:tcPr>
            <w:tcW w:w="4814" w:type="dxa"/>
            <w:tcMar>
              <w:left w:w="108" w:type="dxa"/>
              <w:right w:w="108" w:type="dxa"/>
            </w:tcMar>
          </w:tcPr>
          <w:p w:rsidRPr="00C737C3" w:rsidR="26B79251" w:rsidP="26B79251" w:rsidRDefault="26B79251" w14:paraId="150518AD" w14:textId="4F7A7B78">
            <w:pPr>
              <w:rPr>
                <w:lang w:val="es-MX"/>
              </w:rPr>
            </w:pPr>
            <w:r w:rsidRPr="26B79251">
              <w:rPr>
                <w:rFonts w:eastAsia="Arial Nova Light" w:cs="Arial Nova Light"/>
                <w:lang w:val="es-MX"/>
              </w:rPr>
              <w:t>Capacidad para trabajar en equipo tanto en persona como a distancia.</w:t>
            </w:r>
          </w:p>
        </w:tc>
        <w:tc>
          <w:tcPr>
            <w:tcW w:w="1843" w:type="dxa"/>
            <w:tcMar>
              <w:left w:w="108" w:type="dxa"/>
              <w:right w:w="108" w:type="dxa"/>
            </w:tcMar>
          </w:tcPr>
          <w:p w:rsidR="26B79251" w:rsidP="26B79251" w:rsidRDefault="26B79251" w14:paraId="58DB159A" w14:textId="6F119B0A">
            <w:pPr>
              <w:jc w:val="center"/>
            </w:pPr>
            <w:r w:rsidRPr="26B79251">
              <w:rPr>
                <w:rFonts w:eastAsia="Arial Nova Light" w:cs="Arial Nova Light"/>
              </w:rPr>
              <w:t>E</w:t>
            </w:r>
          </w:p>
        </w:tc>
        <w:tc>
          <w:tcPr>
            <w:tcW w:w="2358" w:type="dxa"/>
            <w:tcMar>
              <w:left w:w="108" w:type="dxa"/>
              <w:right w:w="108" w:type="dxa"/>
            </w:tcMar>
          </w:tcPr>
          <w:p w:rsidR="26B79251" w:rsidP="26B79251" w:rsidRDefault="26B79251" w14:paraId="4E0854C2" w14:textId="3D1B3F4F">
            <w:pPr>
              <w:jc w:val="center"/>
            </w:pPr>
            <w:r w:rsidRPr="26B79251">
              <w:rPr>
                <w:rFonts w:eastAsia="Arial Nova Light" w:cs="Arial Nova Light"/>
              </w:rPr>
              <w:t>A / I</w:t>
            </w:r>
          </w:p>
        </w:tc>
      </w:tr>
      <w:tr w:rsidR="26B79251" w:rsidTr="2F2D96F2" w14:paraId="7A6D8ADC" w14:textId="77777777">
        <w:trPr>
          <w:trHeight w:val="300"/>
        </w:trPr>
        <w:tc>
          <w:tcPr>
            <w:tcW w:w="4814" w:type="dxa"/>
            <w:tcMar>
              <w:left w:w="108" w:type="dxa"/>
              <w:right w:w="108" w:type="dxa"/>
            </w:tcMar>
          </w:tcPr>
          <w:p w:rsidRPr="00C737C3" w:rsidR="26B79251" w:rsidP="26B79251" w:rsidRDefault="26B79251" w14:paraId="199E3E16" w14:textId="0F565507">
            <w:pPr>
              <w:rPr>
                <w:lang w:val="es-MX"/>
              </w:rPr>
            </w:pPr>
            <w:r w:rsidRPr="26B79251">
              <w:rPr>
                <w:rFonts w:eastAsia="Arial Nova Light" w:cs="Arial Nova Light"/>
                <w:lang w:val="es-MX"/>
              </w:rPr>
              <w:t>Deseo de contribuir a la protección y restauración de especies, hábitats y ecosistemas mediante el estímulo de la financiación privada.</w:t>
            </w:r>
          </w:p>
        </w:tc>
        <w:tc>
          <w:tcPr>
            <w:tcW w:w="1843" w:type="dxa"/>
            <w:tcMar>
              <w:left w:w="108" w:type="dxa"/>
              <w:right w:w="108" w:type="dxa"/>
            </w:tcMar>
          </w:tcPr>
          <w:p w:rsidR="26B79251" w:rsidP="26B79251" w:rsidRDefault="26B79251" w14:paraId="7B105326" w14:textId="556A1956">
            <w:pPr>
              <w:jc w:val="center"/>
            </w:pPr>
            <w:r w:rsidRPr="26B79251">
              <w:rPr>
                <w:rFonts w:eastAsia="Arial Nova Light" w:cs="Arial Nova Light"/>
              </w:rPr>
              <w:t>E</w:t>
            </w:r>
          </w:p>
        </w:tc>
        <w:tc>
          <w:tcPr>
            <w:tcW w:w="2358" w:type="dxa"/>
            <w:tcMar>
              <w:left w:w="108" w:type="dxa"/>
              <w:right w:w="108" w:type="dxa"/>
            </w:tcMar>
          </w:tcPr>
          <w:p w:rsidR="26B79251" w:rsidP="26B79251" w:rsidRDefault="26B79251" w14:paraId="6DD651EA" w14:textId="20D4F111">
            <w:pPr>
              <w:jc w:val="center"/>
            </w:pPr>
            <w:r w:rsidRPr="26B79251">
              <w:rPr>
                <w:rFonts w:eastAsia="Arial Nova Light" w:cs="Arial Nova Light"/>
              </w:rPr>
              <w:t>A / I</w:t>
            </w:r>
          </w:p>
        </w:tc>
      </w:tr>
    </w:tbl>
    <w:p w:rsidR="19F2B411" w:rsidP="26B79251" w:rsidRDefault="19F2B411" w14:paraId="3C79E3B7" w14:textId="590B0A6A">
      <w:pPr>
        <w:spacing w:line="257" w:lineRule="auto"/>
      </w:pPr>
      <w:r w:rsidRPr="26B79251">
        <w:rPr>
          <w:rFonts w:eastAsia="Arial Nova Light" w:cs="Arial Nova Light"/>
        </w:rPr>
        <w:t xml:space="preserve"> </w:t>
      </w:r>
    </w:p>
    <w:p w:rsidR="19F2B411" w:rsidP="26B79251" w:rsidRDefault="19F2B411" w14:paraId="5A769AF4" w14:textId="66C74D5D">
      <w:pPr>
        <w:pStyle w:val="Heading1"/>
        <w:spacing w:line="257" w:lineRule="auto"/>
        <w:rPr>
          <w:rFonts w:eastAsia="Arial"/>
        </w:rPr>
      </w:pPr>
      <w:proofErr w:type="spellStart"/>
      <w:r w:rsidRPr="26B79251">
        <w:rPr>
          <w:rFonts w:eastAsia="Arial"/>
        </w:rPr>
        <w:t>Modalidades</w:t>
      </w:r>
      <w:proofErr w:type="spellEnd"/>
      <w:r w:rsidRPr="26B79251">
        <w:rPr>
          <w:rFonts w:eastAsia="Arial"/>
        </w:rPr>
        <w:t xml:space="preserve"> de </w:t>
      </w:r>
      <w:proofErr w:type="spellStart"/>
      <w:r w:rsidRPr="26B79251">
        <w:rPr>
          <w:rFonts w:eastAsia="Arial"/>
        </w:rPr>
        <w:t>trabajo</w:t>
      </w:r>
      <w:proofErr w:type="spellEnd"/>
    </w:p>
    <w:p w:rsidR="19F2B411" w:rsidP="26B79251" w:rsidRDefault="19F2B411" w14:paraId="2F288E4E" w14:textId="4D600D51" w14:noSpellErr="1">
      <w:pPr>
        <w:jc w:val="both"/>
        <w:rPr>
          <w:rFonts w:eastAsia="Arial Nova Light" w:cs="Arial Nova Light"/>
          <w:lang w:val="es-MX"/>
        </w:rPr>
      </w:pPr>
      <w:r w:rsidRPr="63B9B7E3" w:rsidR="19F2B411">
        <w:rPr>
          <w:rFonts w:eastAsia="Arial Nova Light" w:cs="Arial Nova Light"/>
          <w:lang w:val="es-MX"/>
        </w:rPr>
        <w:t xml:space="preserve">Este puesto se desempeñará a tiempo completo en México. </w:t>
      </w:r>
      <w:r w:rsidRPr="63B9B7E3" w:rsidR="19F2B411">
        <w:rPr>
          <w:rFonts w:eastAsia="Arial Nova Light" w:cs="Arial Nova Light"/>
          <w:lang w:val="es-MX"/>
        </w:rPr>
        <w:t>Se trata de un puesto totalmente remoto, que permite trabajar desde casa, pero el candidato seleccionado deberá visitar periódicamente los emplazamientos del proyecto y pasar allí una cantidad de tiempo considerable, según sea necesario, para garantizar el buen funcionamiento del proyecto.</w:t>
      </w:r>
      <w:r w:rsidRPr="63B9B7E3" w:rsidR="19F2B411">
        <w:rPr>
          <w:rFonts w:eastAsia="Arial Nova Light" w:cs="Arial Nova Light"/>
          <w:lang w:val="es-MX"/>
        </w:rPr>
        <w:t xml:space="preserve"> Como mínimo, deberá estar disponible durante al menos seis periodos de hasta tres semanas al año.</w:t>
      </w:r>
    </w:p>
    <w:p w:rsidR="63B9B7E3" w:rsidP="63B9B7E3" w:rsidRDefault="63B9B7E3" w14:paraId="567E4ED8" w14:textId="5E646FB6">
      <w:pPr>
        <w:jc w:val="both"/>
        <w:rPr>
          <w:rFonts w:eastAsia="Arial Nova Light" w:cs="Arial Nova Light"/>
          <w:lang w:val="es-MX"/>
        </w:rPr>
      </w:pPr>
    </w:p>
    <w:p w:rsidR="63B9B7E3" w:rsidP="63B9B7E3" w:rsidRDefault="63B9B7E3" w14:paraId="29988E12" w14:textId="7D75FB16">
      <w:pPr>
        <w:jc w:val="both"/>
        <w:rPr>
          <w:rFonts w:eastAsia="Arial Nova Light" w:cs="Arial Nova Light"/>
          <w:lang w:val="es-MX"/>
        </w:rPr>
      </w:pPr>
    </w:p>
    <w:p w:rsidR="19F2B411" w:rsidP="26B79251" w:rsidRDefault="19F2B411" w14:paraId="5BAB9DAF" w14:textId="4321AEDC">
      <w:pPr>
        <w:pStyle w:val="Heading1"/>
        <w:spacing w:line="257" w:lineRule="auto"/>
        <w:rPr>
          <w:rFonts w:eastAsia="Arial"/>
          <w:lang w:val="es-MX"/>
        </w:rPr>
      </w:pPr>
      <w:r w:rsidRPr="26B79251">
        <w:rPr>
          <w:rFonts w:eastAsia="Arial"/>
          <w:lang w:val="es-MX"/>
        </w:rPr>
        <w:t>Próximos pasos</w:t>
      </w:r>
    </w:p>
    <w:p w:rsidRPr="00C737C3" w:rsidR="26B79251" w:rsidP="63B9B7E3" w:rsidRDefault="19F2B411" w14:paraId="35E73DAA" w14:textId="27C34AED">
      <w:pPr>
        <w:jc w:val="both"/>
        <w:rPr>
          <w:b w:val="1"/>
          <w:bCs w:val="1"/>
          <w:i w:val="1"/>
          <w:iCs w:val="1"/>
          <w:sz w:val="22"/>
          <w:szCs w:val="22"/>
          <w:lang w:val="es-MX"/>
        </w:rPr>
      </w:pPr>
      <w:r w:rsidRPr="63B9B7E3" w:rsidR="19F2B411">
        <w:rPr>
          <w:rFonts w:eastAsia="Arial Nova Light" w:cs="Arial Nova Light"/>
          <w:lang w:val="es-MX"/>
        </w:rPr>
        <w:t>Si desea solicitar este puesto, envíe su CV y una carta de presentación en la que describa su idoneidad para el puesto</w:t>
      </w:r>
      <w:r w:rsidRPr="63B9B7E3" w:rsidR="0F4BA333">
        <w:rPr>
          <w:rFonts w:eastAsia="Arial Nova Light" w:cs="Arial Nova Light"/>
          <w:lang w:val="es-MX"/>
        </w:rPr>
        <w:t xml:space="preserve"> y</w:t>
      </w:r>
      <w:r w:rsidRPr="63B9B7E3" w:rsidR="19F2B411">
        <w:rPr>
          <w:rFonts w:eastAsia="Arial Nova Light" w:cs="Arial Nova Light"/>
          <w:lang w:val="es-MX"/>
        </w:rPr>
        <w:t xml:space="preserve"> </w:t>
      </w:r>
      <w:r w:rsidRPr="63B9B7E3" w:rsidR="5942A646">
        <w:rPr>
          <w:rFonts w:eastAsia="Arial Nova Light" w:cs="Arial Nova Light"/>
          <w:lang w:val="es-MX"/>
        </w:rPr>
        <w:t xml:space="preserve">rango salarial esperado, </w:t>
      </w:r>
      <w:r w:rsidRPr="63B9B7E3" w:rsidR="19F2B411">
        <w:rPr>
          <w:rFonts w:eastAsia="Arial Nova Light" w:cs="Arial Nova Light"/>
          <w:lang w:val="es-MX"/>
        </w:rPr>
        <w:t xml:space="preserve">haciendo referencia a los criterios de selección descritos en las especificaciones personales anteriores. Las solicitudes se aceptarán hasta que se encuentre un candidato adecuado y deberán enviarse a </w:t>
      </w:r>
      <w:hyperlink r:id="Rc28d720563494fb6">
        <w:r w:rsidRPr="63B9B7E3" w:rsidR="19F2B411">
          <w:rPr>
            <w:rStyle w:val="Hyperlink"/>
            <w:rFonts w:eastAsia="Arial Nova Light" w:cs="Arial Nova Light"/>
            <w:color w:val="0563C1"/>
            <w:lang w:val="es-MX"/>
          </w:rPr>
          <w:t>kathy.slater@replanet.org.uk</w:t>
        </w:r>
      </w:hyperlink>
      <w:r w:rsidRPr="63B9B7E3" w:rsidR="19F2B411">
        <w:rPr>
          <w:rFonts w:eastAsia="Arial Nova Light" w:cs="Arial Nova Light"/>
          <w:lang w:val="es-MX"/>
        </w:rPr>
        <w:t>. Le rogamos que presente su candidatura lo antes posible para evitar decepciones, ya que los candidatos serán examinados de forma continua.</w:t>
      </w:r>
    </w:p>
    <w:sectPr w:rsidRPr="00C737C3" w:rsidR="26B79251" w:rsidSect="00715B63">
      <w:headerReference w:type="default" r:id="rId11"/>
      <w:footerReference w:type="default" r:id="rId12"/>
      <w:headerReference w:type="first" r:id="rId13"/>
      <w:footerReference w:type="first" r:id="rId14"/>
      <w:pgSz w:w="11906" w:h="16838" w:orient="portrait"/>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7439" w:rsidP="00DE3924" w:rsidRDefault="00D37439" w14:paraId="60950004" w14:textId="77777777">
      <w:r>
        <w:separator/>
      </w:r>
    </w:p>
  </w:endnote>
  <w:endnote w:type="continuationSeparator" w:id="0">
    <w:p w:rsidR="00D37439" w:rsidP="00DE3924" w:rsidRDefault="00D37439" w14:paraId="4922DB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B0955" w:rsidR="00EB0955" w:rsidP="00DE3924" w:rsidRDefault="00EA45A9" w14:paraId="5F23AA92" w14:textId="77777777">
    <w:pPr>
      <w:pStyle w:val="Footer"/>
    </w:pPr>
    <w:r>
      <w:rPr>
        <w:noProof/>
        <w:lang w:val="en-US"/>
      </w:rPr>
      <w:drawing>
        <wp:anchor distT="0" distB="0" distL="114300" distR="114300" simplePos="0" relativeHeight="251660800" behindDoc="1" locked="0" layoutInCell="1" allowOverlap="1" wp14:anchorId="1F3554E0" wp14:editId="5C05DCDB">
          <wp:simplePos x="0" y="0"/>
          <wp:positionH relativeFrom="column">
            <wp:posOffset>5372100</wp:posOffset>
          </wp:positionH>
          <wp:positionV relativeFrom="paragraph">
            <wp:posOffset>-127000</wp:posOffset>
          </wp:positionV>
          <wp:extent cx="564725" cy="535267"/>
          <wp:effectExtent l="0" t="0" r="6985" b="0"/>
          <wp:wrapNone/>
          <wp:docPr id="1205888670" name="Picture 1205888670" descr="A logo with a tree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888670" name="Picture 1205888670" descr="A logo with a tree and a bi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725" cy="5352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955" w:rsidR="00EB0955">
      <w:rPr>
        <w:noProof/>
        <w:sz w:val="15"/>
        <w:szCs w:val="15"/>
        <w:lang w:val="en-US"/>
      </w:rPr>
      <mc:AlternateContent>
        <mc:Choice Requires="wps">
          <w:drawing>
            <wp:anchor distT="0" distB="0" distL="114300" distR="114300" simplePos="0" relativeHeight="251673600" behindDoc="1" locked="0" layoutInCell="1" allowOverlap="1" wp14:anchorId="67F6A256" wp14:editId="7BBEA2D7">
              <wp:simplePos x="0" y="0"/>
              <wp:positionH relativeFrom="column">
                <wp:posOffset>133033</wp:posOffset>
              </wp:positionH>
              <wp:positionV relativeFrom="paragraph">
                <wp:posOffset>-1178243</wp:posOffset>
              </wp:positionV>
              <wp:extent cx="403200" cy="2656522"/>
              <wp:effectExtent l="0" t="2858" r="0" b="0"/>
              <wp:wrapNone/>
              <wp:docPr id="12" name="Rectangle: Top Corners Rounded 12"/>
              <wp:cNvGraphicFramePr/>
              <a:graphic xmlns:a="http://schemas.openxmlformats.org/drawingml/2006/main">
                <a:graphicData uri="http://schemas.microsoft.com/office/word/2010/wordprocessingShape">
                  <wps:wsp>
                    <wps:cNvSpPr/>
                    <wps:spPr>
                      <a:xfrm rot="5400000">
                        <a:off x="0" y="0"/>
                        <a:ext cx="403200" cy="2656522"/>
                      </a:xfrm>
                      <a:prstGeom prst="round2SameRect">
                        <a:avLst>
                          <a:gd name="adj1" fmla="val 24186"/>
                          <a:gd name="adj2" fmla="val 0"/>
                        </a:avLst>
                      </a:prstGeom>
                      <a:solidFill>
                        <a:srgbClr val="008D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Top Corners Rounded 12" style="position:absolute;margin-left:10.5pt;margin-top:-92.8pt;width:31.75pt;height:209.15pt;rotation:9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3200,2656522" o:spid="_x0000_s1026" fillcolor="#008d93" stroked="f" strokeweight="1pt" path="m97518,l305682,v53858,,97518,43660,97518,97518l403200,2656522r,l,2656522r,l,97518c,43660,43660,,9751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" w14:anchorId="2A8BAC95">
              <v:stroke joinstyle="miter"/>
              <v:path arrowok="t" o:connecttype="custom" o:connectlocs="97518,0;305682,0;403200,97518;403200,2656522;403200,2656522;0,2656522;0,2656522;0,97518;97518,0" o:connectangles="0,0,0,0,0,0,0,0,0"/>
            </v:shape>
          </w:pict>
        </mc:Fallback>
      </mc:AlternateContent>
    </w:r>
    <w:r w:rsidRPr="00EB0955" w:rsidR="00EB0955">
      <w:t>rePLANET.org</w:t>
    </w:r>
    <w:r>
      <w:t>.uk</w:t>
    </w:r>
  </w:p>
  <w:p w:rsidRPr="00EB0955" w:rsidR="00EB0955" w:rsidP="00DE3924" w:rsidRDefault="00EB0955" w14:paraId="76537C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0955" w:rsidP="00DE3924" w:rsidRDefault="00EB0955" w14:paraId="4D6F0819" w14:textId="77777777">
    <w:pPr>
      <w:pStyle w:val="Footer"/>
    </w:pPr>
  </w:p>
  <w:p w:rsidR="00EB0955" w:rsidP="00DE3924" w:rsidRDefault="00EB0955" w14:paraId="379682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7439" w:rsidP="00DE3924" w:rsidRDefault="00D37439" w14:paraId="6E88C2BD" w14:textId="77777777">
      <w:r>
        <w:separator/>
      </w:r>
    </w:p>
  </w:footnote>
  <w:footnote w:type="continuationSeparator" w:id="0">
    <w:p w:rsidR="00D37439" w:rsidP="00DE3924" w:rsidRDefault="00D37439" w14:paraId="193394D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70189" w:rsidR="00EB0955" w:rsidP="00DE3924" w:rsidRDefault="00EB0955" w14:paraId="5CC15C6E" w14:textId="77777777">
    <w:pPr>
      <w:pStyle w:val="Footer"/>
    </w:pPr>
  </w:p>
  <w:p w:rsidR="00EB0955" w:rsidP="00DE3924" w:rsidRDefault="00EB0955" w14:paraId="0103C9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B0955" w:rsidP="00DE3924" w:rsidRDefault="00C063CD" w14:paraId="16DDC575" w14:textId="77777777">
    <w:pPr>
      <w:pStyle w:val="Footer"/>
      <w:rPr>
        <w:rFonts w:eastAsia="Calibri"/>
      </w:rPr>
    </w:pPr>
    <w:r w:rsidRPr="00EB0955">
      <w:rPr>
        <w:noProof/>
        <w:color w:val="FFFFFF" w:themeColor="background1"/>
        <w:lang w:val="en-US"/>
      </w:rPr>
      <mc:AlternateContent>
        <mc:Choice Requires="wps">
          <w:drawing>
            <wp:anchor distT="0" distB="0" distL="114300" distR="114300" simplePos="0" relativeHeight="251657728" behindDoc="1" locked="0" layoutInCell="1" allowOverlap="1" wp14:anchorId="5B7A1DFF" wp14:editId="76DD9E45">
              <wp:simplePos x="0" y="0"/>
              <wp:positionH relativeFrom="column">
                <wp:posOffset>436404</wp:posOffset>
              </wp:positionH>
              <wp:positionV relativeFrom="paragraph">
                <wp:posOffset>-650399</wp:posOffset>
              </wp:positionV>
              <wp:extent cx="280352" cy="3396615"/>
              <wp:effectExtent l="3810" t="0" r="9525" b="9525"/>
              <wp:wrapNone/>
              <wp:docPr id="13" name="Rectangle: Top Corners Rounded 13"/>
              <wp:cNvGraphicFramePr/>
              <a:graphic xmlns:a="http://schemas.openxmlformats.org/drawingml/2006/main">
                <a:graphicData uri="http://schemas.microsoft.com/office/word/2010/wordprocessingShape">
                  <wps:wsp>
                    <wps:cNvSpPr/>
                    <wps:spPr>
                      <a:xfrm rot="5400000">
                        <a:off x="0" y="0"/>
                        <a:ext cx="280352" cy="3396615"/>
                      </a:xfrm>
                      <a:prstGeom prst="round2SameRect">
                        <a:avLst>
                          <a:gd name="adj1" fmla="val 24186"/>
                          <a:gd name="adj2" fmla="val 0"/>
                        </a:avLst>
                      </a:prstGeom>
                      <a:solidFill>
                        <a:srgbClr val="008D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Top Corners Rounded 13" style="position:absolute;margin-left:34.35pt;margin-top:-51.2pt;width:22.05pt;height:267.4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0352,3396615" o:spid="_x0000_s1026" fillcolor="#008d93" stroked="f" strokeweight="1pt" path="m67806,l212546,v37448,,67806,30358,67806,67806l280352,3396615r,l,3396615r,l,67806c,30358,30358,,6780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" w14:anchorId="307CE305">
              <v:stroke joinstyle="miter"/>
              <v:path arrowok="t" o:connecttype="custom" o:connectlocs="67806,0;212546,0;280352,67806;280352,3396615;280352,3396615;0,3396615;0,3396615;0,67806;67806,0" o:connectangles="0,0,0,0,0,0,0,0,0"/>
            </v:shape>
          </w:pict>
        </mc:Fallback>
      </mc:AlternateContent>
    </w:r>
    <w:r w:rsidR="006B7FC0">
      <w:rPr>
        <w:noProof/>
        <w:lang w:val="en-US"/>
      </w:rPr>
      <w:drawing>
        <wp:anchor distT="0" distB="0" distL="114300" distR="114300" simplePos="0" relativeHeight="251659776" behindDoc="1" locked="0" layoutInCell="1" allowOverlap="1" wp14:anchorId="2F0DA6B7" wp14:editId="39C198D1">
          <wp:simplePos x="0" y="0"/>
          <wp:positionH relativeFrom="column">
            <wp:posOffset>4911349</wp:posOffset>
          </wp:positionH>
          <wp:positionV relativeFrom="paragraph">
            <wp:posOffset>636</wp:posOffset>
          </wp:positionV>
          <wp:extent cx="810636" cy="768350"/>
          <wp:effectExtent l="0" t="0" r="8890" b="0"/>
          <wp:wrapNone/>
          <wp:docPr id="402109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767" cy="77890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292CBE" w:rsidR="00EB0955" w:rsidP="00DE3924" w:rsidRDefault="00EB0955" w14:paraId="54ECE10F" w14:textId="77777777">
    <w:pPr>
      <w:pStyle w:val="Footer"/>
    </w:pPr>
    <w:r w:rsidRPr="00292CBE">
      <w:t xml:space="preserve">Wallace House, Old Bolingbroke, </w:t>
    </w:r>
  </w:p>
  <w:p w:rsidRPr="00292CBE" w:rsidR="00EB0955" w:rsidP="00DE3924" w:rsidRDefault="00EB0955" w14:paraId="1E82E833" w14:textId="77777777">
    <w:pPr>
      <w:pStyle w:val="Footer"/>
    </w:pPr>
    <w:r w:rsidRPr="00292CBE">
      <w:t>Spilsby PE23 4EX, United Kingdom</w:t>
    </w:r>
  </w:p>
  <w:p w:rsidRPr="009759A9" w:rsidR="00EB0955" w:rsidP="00DE3924" w:rsidRDefault="00EB0955" w14:paraId="1F12A7A6" w14:textId="77777777">
    <w:pPr>
      <w:pStyle w:val="Footer"/>
      <w:rPr>
        <w:lang w:val="de-DE"/>
      </w:rPr>
    </w:pPr>
    <w:r w:rsidRPr="009759A9">
      <w:rPr>
        <w:b/>
        <w:bCs/>
        <w:lang w:val="de-DE"/>
      </w:rPr>
      <w:t xml:space="preserve">t  </w:t>
    </w:r>
    <w:r w:rsidRPr="009759A9">
      <w:rPr>
        <w:lang w:val="de-DE"/>
      </w:rPr>
      <w:t>+44 (0)1790</w:t>
    </w:r>
    <w:r w:rsidRPr="009759A9" w:rsidR="00C02981">
      <w:rPr>
        <w:lang w:val="de-DE"/>
      </w:rPr>
      <w:t xml:space="preserve"> </w:t>
    </w:r>
    <w:r w:rsidRPr="009759A9">
      <w:rPr>
        <w:lang w:val="de-DE"/>
      </w:rPr>
      <w:t>763194</w:t>
    </w:r>
  </w:p>
  <w:p w:rsidRPr="00292CBE" w:rsidR="00EB0955" w:rsidP="00DE3924" w:rsidRDefault="00EB0955" w14:paraId="29B64AD8" w14:textId="77777777">
    <w:pPr>
      <w:pStyle w:val="Footer"/>
      <w:rPr>
        <w:lang w:val="de-DE"/>
      </w:rPr>
    </w:pPr>
    <w:r w:rsidRPr="00292CBE">
      <w:rPr>
        <w:b/>
        <w:bCs/>
        <w:lang w:val="de-DE"/>
      </w:rPr>
      <w:t xml:space="preserve">e </w:t>
    </w:r>
    <w:r w:rsidRPr="00292CBE">
      <w:rPr>
        <w:lang w:val="de-DE"/>
      </w:rPr>
      <w:t xml:space="preserve"> </w:t>
    </w:r>
    <w:hyperlink w:history="1" r:id="rId2">
      <w:r w:rsidRPr="004A1EE3" w:rsidR="0029331B">
        <w:rPr>
          <w:rStyle w:val="Hyperlink"/>
          <w:lang w:val="de-DE"/>
        </w:rPr>
        <w:t>contactus@replanet.org.uk</w:t>
      </w:r>
    </w:hyperlink>
    <w:r w:rsidR="00D87BA9">
      <w:rPr>
        <w:lang w:val="de-DE"/>
      </w:rPr>
      <w:t xml:space="preserve"> </w:t>
    </w:r>
    <w:r w:rsidR="006B7FC0">
      <w:rPr>
        <w:lang w:val="de-DE"/>
      </w:rPr>
      <w:tab/>
    </w:r>
  </w:p>
  <w:p w:rsidRPr="009A700E" w:rsidR="00EB0955" w:rsidP="00DE3924" w:rsidRDefault="00EB0955" w14:paraId="51621B82" w14:textId="77777777">
    <w:pPr>
      <w:pStyle w:val="Footer"/>
      <w:rPr>
        <w:lang w:val="de-DE"/>
      </w:rPr>
    </w:pPr>
  </w:p>
  <w:p w:rsidRPr="009A700E" w:rsidR="00A6197C" w:rsidP="00DE3924" w:rsidRDefault="00A6197C" w14:paraId="3BC6184D" w14:textId="77777777">
    <w:pPr>
      <w:pStyle w:val="Header"/>
      <w:rPr>
        <w:lang w:val="de-DE"/>
      </w:rPr>
    </w:pPr>
  </w:p>
  <w:p w:rsidRPr="009759A9" w:rsidR="00EB0955" w:rsidP="00DE3924" w:rsidRDefault="00EB0955" w14:paraId="399F2627" w14:textId="77777777">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CA318"/>
    <w:multiLevelType w:val="hybridMultilevel"/>
    <w:tmpl w:val="D5BC11D4"/>
    <w:lvl w:ilvl="0" w:tplc="3D542EAC">
      <w:start w:val="1"/>
      <w:numFmt w:val="decimal"/>
      <w:lvlText w:val="%1."/>
      <w:lvlJc w:val="left"/>
      <w:pPr>
        <w:ind w:left="720" w:hanging="360"/>
      </w:pPr>
    </w:lvl>
    <w:lvl w:ilvl="1" w:tplc="C5EC66BC">
      <w:start w:val="1"/>
      <w:numFmt w:val="lowerLetter"/>
      <w:lvlText w:val="%2."/>
      <w:lvlJc w:val="left"/>
      <w:pPr>
        <w:ind w:left="1440" w:hanging="360"/>
      </w:pPr>
    </w:lvl>
    <w:lvl w:ilvl="2" w:tplc="C054F97E">
      <w:start w:val="1"/>
      <w:numFmt w:val="lowerRoman"/>
      <w:lvlText w:val="%3."/>
      <w:lvlJc w:val="right"/>
      <w:pPr>
        <w:ind w:left="2160" w:hanging="180"/>
      </w:pPr>
    </w:lvl>
    <w:lvl w:ilvl="3" w:tplc="DA022A5A">
      <w:start w:val="1"/>
      <w:numFmt w:val="decimal"/>
      <w:lvlText w:val="%4."/>
      <w:lvlJc w:val="left"/>
      <w:pPr>
        <w:ind w:left="2880" w:hanging="360"/>
      </w:pPr>
    </w:lvl>
    <w:lvl w:ilvl="4" w:tplc="18ACD3EC">
      <w:start w:val="1"/>
      <w:numFmt w:val="lowerLetter"/>
      <w:lvlText w:val="%5."/>
      <w:lvlJc w:val="left"/>
      <w:pPr>
        <w:ind w:left="3600" w:hanging="360"/>
      </w:pPr>
    </w:lvl>
    <w:lvl w:ilvl="5" w:tplc="A544AE36">
      <w:start w:val="1"/>
      <w:numFmt w:val="lowerRoman"/>
      <w:lvlText w:val="%6."/>
      <w:lvlJc w:val="right"/>
      <w:pPr>
        <w:ind w:left="4320" w:hanging="180"/>
      </w:pPr>
    </w:lvl>
    <w:lvl w:ilvl="6" w:tplc="F1CA68A6">
      <w:start w:val="1"/>
      <w:numFmt w:val="decimal"/>
      <w:lvlText w:val="%7."/>
      <w:lvlJc w:val="left"/>
      <w:pPr>
        <w:ind w:left="5040" w:hanging="360"/>
      </w:pPr>
    </w:lvl>
    <w:lvl w:ilvl="7" w:tplc="10642F76">
      <w:start w:val="1"/>
      <w:numFmt w:val="lowerLetter"/>
      <w:lvlText w:val="%8."/>
      <w:lvlJc w:val="left"/>
      <w:pPr>
        <w:ind w:left="5760" w:hanging="360"/>
      </w:pPr>
    </w:lvl>
    <w:lvl w:ilvl="8" w:tplc="52A04BA8">
      <w:start w:val="1"/>
      <w:numFmt w:val="lowerRoman"/>
      <w:lvlText w:val="%9."/>
      <w:lvlJc w:val="right"/>
      <w:pPr>
        <w:ind w:left="6480" w:hanging="180"/>
      </w:pPr>
    </w:lvl>
  </w:abstractNum>
  <w:abstractNum w:abstractNumId="1" w15:restartNumberingAfterBreak="0">
    <w:nsid w:val="2C667856"/>
    <w:multiLevelType w:val="hybridMultilevel"/>
    <w:tmpl w:val="75FCB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21140B"/>
    <w:multiLevelType w:val="hybridMultilevel"/>
    <w:tmpl w:val="7408E616"/>
    <w:lvl w:ilvl="0" w:tplc="A4168208">
      <w:start w:val="1"/>
      <w:numFmt w:val="bullet"/>
      <w:pStyle w:val="ListParagraph"/>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0024ADB"/>
    <w:multiLevelType w:val="hybridMultilevel"/>
    <w:tmpl w:val="7190037E"/>
    <w:lvl w:ilvl="0" w:tplc="66E26F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0C56D1"/>
    <w:multiLevelType w:val="hybridMultilevel"/>
    <w:tmpl w:val="5114C0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BA69BF"/>
    <w:multiLevelType w:val="hybridMultilevel"/>
    <w:tmpl w:val="20FA8454"/>
    <w:lvl w:ilvl="0" w:tplc="0F7094C4">
      <w:start w:val="1"/>
      <w:numFmt w:val="bullet"/>
      <w:lvlText w:val="·"/>
      <w:lvlJc w:val="left"/>
      <w:pPr>
        <w:ind w:left="720" w:hanging="360"/>
      </w:pPr>
      <w:rPr>
        <w:rFonts w:hint="default" w:ascii="Symbol" w:hAnsi="Symbol"/>
      </w:rPr>
    </w:lvl>
    <w:lvl w:ilvl="1" w:tplc="938CEFEA">
      <w:start w:val="1"/>
      <w:numFmt w:val="bullet"/>
      <w:lvlText w:val="o"/>
      <w:lvlJc w:val="left"/>
      <w:pPr>
        <w:ind w:left="1440" w:hanging="360"/>
      </w:pPr>
      <w:rPr>
        <w:rFonts w:hint="default" w:ascii="Courier New" w:hAnsi="Courier New"/>
      </w:rPr>
    </w:lvl>
    <w:lvl w:ilvl="2" w:tplc="940405E0">
      <w:start w:val="1"/>
      <w:numFmt w:val="bullet"/>
      <w:lvlText w:val=""/>
      <w:lvlJc w:val="left"/>
      <w:pPr>
        <w:ind w:left="2160" w:hanging="360"/>
      </w:pPr>
      <w:rPr>
        <w:rFonts w:hint="default" w:ascii="Wingdings" w:hAnsi="Wingdings"/>
      </w:rPr>
    </w:lvl>
    <w:lvl w:ilvl="3" w:tplc="C74EA9DE">
      <w:start w:val="1"/>
      <w:numFmt w:val="bullet"/>
      <w:lvlText w:val=""/>
      <w:lvlJc w:val="left"/>
      <w:pPr>
        <w:ind w:left="2880" w:hanging="360"/>
      </w:pPr>
      <w:rPr>
        <w:rFonts w:hint="default" w:ascii="Symbol" w:hAnsi="Symbol"/>
      </w:rPr>
    </w:lvl>
    <w:lvl w:ilvl="4" w:tplc="4C200138">
      <w:start w:val="1"/>
      <w:numFmt w:val="bullet"/>
      <w:lvlText w:val="o"/>
      <w:lvlJc w:val="left"/>
      <w:pPr>
        <w:ind w:left="3600" w:hanging="360"/>
      </w:pPr>
      <w:rPr>
        <w:rFonts w:hint="default" w:ascii="Courier New" w:hAnsi="Courier New"/>
      </w:rPr>
    </w:lvl>
    <w:lvl w:ilvl="5" w:tplc="3A02C9C4">
      <w:start w:val="1"/>
      <w:numFmt w:val="bullet"/>
      <w:lvlText w:val=""/>
      <w:lvlJc w:val="left"/>
      <w:pPr>
        <w:ind w:left="4320" w:hanging="360"/>
      </w:pPr>
      <w:rPr>
        <w:rFonts w:hint="default" w:ascii="Wingdings" w:hAnsi="Wingdings"/>
      </w:rPr>
    </w:lvl>
    <w:lvl w:ilvl="6" w:tplc="F5BCBA36">
      <w:start w:val="1"/>
      <w:numFmt w:val="bullet"/>
      <w:lvlText w:val=""/>
      <w:lvlJc w:val="left"/>
      <w:pPr>
        <w:ind w:left="5040" w:hanging="360"/>
      </w:pPr>
      <w:rPr>
        <w:rFonts w:hint="default" w:ascii="Symbol" w:hAnsi="Symbol"/>
      </w:rPr>
    </w:lvl>
    <w:lvl w:ilvl="7" w:tplc="5E4023D8">
      <w:start w:val="1"/>
      <w:numFmt w:val="bullet"/>
      <w:lvlText w:val="o"/>
      <w:lvlJc w:val="left"/>
      <w:pPr>
        <w:ind w:left="5760" w:hanging="360"/>
      </w:pPr>
      <w:rPr>
        <w:rFonts w:hint="default" w:ascii="Courier New" w:hAnsi="Courier New"/>
      </w:rPr>
    </w:lvl>
    <w:lvl w:ilvl="8" w:tplc="62BAD342">
      <w:start w:val="1"/>
      <w:numFmt w:val="bullet"/>
      <w:lvlText w:val=""/>
      <w:lvlJc w:val="left"/>
      <w:pPr>
        <w:ind w:left="6480" w:hanging="360"/>
      </w:pPr>
      <w:rPr>
        <w:rFonts w:hint="default" w:ascii="Wingdings" w:hAnsi="Wingdings"/>
      </w:rPr>
    </w:lvl>
  </w:abstractNum>
  <w:abstractNum w:abstractNumId="6" w15:restartNumberingAfterBreak="0">
    <w:nsid w:val="4CFB7DD5"/>
    <w:multiLevelType w:val="hybridMultilevel"/>
    <w:tmpl w:val="296EA530"/>
    <w:lvl w:ilvl="0" w:tplc="B76AFD64">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77379C"/>
    <w:multiLevelType w:val="hybridMultilevel"/>
    <w:tmpl w:val="58FC391A"/>
    <w:lvl w:ilvl="0" w:tplc="2D3E05B2">
      <w:start w:val="2"/>
      <w:numFmt w:val="decimal"/>
      <w:lvlText w:val="%1."/>
      <w:lvlJc w:val="left"/>
      <w:pPr>
        <w:ind w:left="720" w:hanging="360"/>
      </w:pPr>
    </w:lvl>
    <w:lvl w:ilvl="1" w:tplc="CBB213AE">
      <w:start w:val="1"/>
      <w:numFmt w:val="lowerLetter"/>
      <w:lvlText w:val="%2."/>
      <w:lvlJc w:val="left"/>
      <w:pPr>
        <w:ind w:left="1440" w:hanging="360"/>
      </w:pPr>
    </w:lvl>
    <w:lvl w:ilvl="2" w:tplc="6622BCAC">
      <w:start w:val="1"/>
      <w:numFmt w:val="lowerRoman"/>
      <w:lvlText w:val="%3."/>
      <w:lvlJc w:val="right"/>
      <w:pPr>
        <w:ind w:left="2160" w:hanging="180"/>
      </w:pPr>
    </w:lvl>
    <w:lvl w:ilvl="3" w:tplc="873A4FCA">
      <w:start w:val="1"/>
      <w:numFmt w:val="decimal"/>
      <w:lvlText w:val="%4."/>
      <w:lvlJc w:val="left"/>
      <w:pPr>
        <w:ind w:left="2880" w:hanging="360"/>
      </w:pPr>
    </w:lvl>
    <w:lvl w:ilvl="4" w:tplc="79624A04">
      <w:start w:val="1"/>
      <w:numFmt w:val="lowerLetter"/>
      <w:lvlText w:val="%5."/>
      <w:lvlJc w:val="left"/>
      <w:pPr>
        <w:ind w:left="3600" w:hanging="360"/>
      </w:pPr>
    </w:lvl>
    <w:lvl w:ilvl="5" w:tplc="10D04D90">
      <w:start w:val="1"/>
      <w:numFmt w:val="lowerRoman"/>
      <w:lvlText w:val="%6."/>
      <w:lvlJc w:val="right"/>
      <w:pPr>
        <w:ind w:left="4320" w:hanging="180"/>
      </w:pPr>
    </w:lvl>
    <w:lvl w:ilvl="6" w:tplc="0A54774E">
      <w:start w:val="1"/>
      <w:numFmt w:val="decimal"/>
      <w:lvlText w:val="%7."/>
      <w:lvlJc w:val="left"/>
      <w:pPr>
        <w:ind w:left="5040" w:hanging="360"/>
      </w:pPr>
    </w:lvl>
    <w:lvl w:ilvl="7" w:tplc="85C4538E">
      <w:start w:val="1"/>
      <w:numFmt w:val="lowerLetter"/>
      <w:lvlText w:val="%8."/>
      <w:lvlJc w:val="left"/>
      <w:pPr>
        <w:ind w:left="5760" w:hanging="360"/>
      </w:pPr>
    </w:lvl>
    <w:lvl w:ilvl="8" w:tplc="C5284732">
      <w:start w:val="1"/>
      <w:numFmt w:val="lowerRoman"/>
      <w:lvlText w:val="%9."/>
      <w:lvlJc w:val="right"/>
      <w:pPr>
        <w:ind w:left="6480" w:hanging="180"/>
      </w:pPr>
    </w:lvl>
  </w:abstractNum>
  <w:abstractNum w:abstractNumId="8" w15:restartNumberingAfterBreak="0">
    <w:nsid w:val="74F93DFD"/>
    <w:multiLevelType w:val="hybridMultilevel"/>
    <w:tmpl w:val="4FACD4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1830735">
    <w:abstractNumId w:val="7"/>
  </w:num>
  <w:num w:numId="2" w16cid:durableId="1601524809">
    <w:abstractNumId w:val="5"/>
  </w:num>
  <w:num w:numId="3" w16cid:durableId="1333795048">
    <w:abstractNumId w:val="0"/>
  </w:num>
  <w:num w:numId="4" w16cid:durableId="975842223">
    <w:abstractNumId w:val="3"/>
  </w:num>
  <w:num w:numId="5" w16cid:durableId="2138377076">
    <w:abstractNumId w:val="8"/>
  </w:num>
  <w:num w:numId="6" w16cid:durableId="510531303">
    <w:abstractNumId w:val="6"/>
  </w:num>
  <w:num w:numId="7" w16cid:durableId="2005549351">
    <w:abstractNumId w:val="2"/>
  </w:num>
  <w:num w:numId="8" w16cid:durableId="718163880">
    <w:abstractNumId w:val="1"/>
  </w:num>
  <w:num w:numId="9" w16cid:durableId="999233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E"/>
    <w:rsid w:val="00002880"/>
    <w:rsid w:val="00024638"/>
    <w:rsid w:val="00040403"/>
    <w:rsid w:val="000416B5"/>
    <w:rsid w:val="00046F5F"/>
    <w:rsid w:val="00056C5E"/>
    <w:rsid w:val="0006237D"/>
    <w:rsid w:val="000708C0"/>
    <w:rsid w:val="0007128C"/>
    <w:rsid w:val="00084372"/>
    <w:rsid w:val="0009521B"/>
    <w:rsid w:val="000A36D2"/>
    <w:rsid w:val="000A6430"/>
    <w:rsid w:val="000B08C2"/>
    <w:rsid w:val="000C7B45"/>
    <w:rsid w:val="000E6FD7"/>
    <w:rsid w:val="000F13DE"/>
    <w:rsid w:val="00114A74"/>
    <w:rsid w:val="001322B7"/>
    <w:rsid w:val="00143E6A"/>
    <w:rsid w:val="0015135C"/>
    <w:rsid w:val="00152B3D"/>
    <w:rsid w:val="0016011D"/>
    <w:rsid w:val="00173F71"/>
    <w:rsid w:val="0017757F"/>
    <w:rsid w:val="001805AC"/>
    <w:rsid w:val="00186A77"/>
    <w:rsid w:val="001A29EF"/>
    <w:rsid w:val="001B153C"/>
    <w:rsid w:val="001E33F5"/>
    <w:rsid w:val="001E3B95"/>
    <w:rsid w:val="00202C8C"/>
    <w:rsid w:val="00212441"/>
    <w:rsid w:val="00212AC4"/>
    <w:rsid w:val="00215C99"/>
    <w:rsid w:val="002253B6"/>
    <w:rsid w:val="00245875"/>
    <w:rsid w:val="00251A05"/>
    <w:rsid w:val="00267713"/>
    <w:rsid w:val="0027277E"/>
    <w:rsid w:val="00275896"/>
    <w:rsid w:val="002779E4"/>
    <w:rsid w:val="0028179D"/>
    <w:rsid w:val="00282C4C"/>
    <w:rsid w:val="00290C1D"/>
    <w:rsid w:val="0029331B"/>
    <w:rsid w:val="00295FA9"/>
    <w:rsid w:val="002970F8"/>
    <w:rsid w:val="002A1810"/>
    <w:rsid w:val="002B77C0"/>
    <w:rsid w:val="002B7AEA"/>
    <w:rsid w:val="002C29AF"/>
    <w:rsid w:val="002D0B2D"/>
    <w:rsid w:val="002E4897"/>
    <w:rsid w:val="002F0E6E"/>
    <w:rsid w:val="00305DD7"/>
    <w:rsid w:val="00306D6A"/>
    <w:rsid w:val="003116F6"/>
    <w:rsid w:val="00315DDD"/>
    <w:rsid w:val="00315E00"/>
    <w:rsid w:val="00315F17"/>
    <w:rsid w:val="003201E6"/>
    <w:rsid w:val="003343A4"/>
    <w:rsid w:val="00334D91"/>
    <w:rsid w:val="0034422F"/>
    <w:rsid w:val="00355F2F"/>
    <w:rsid w:val="0035788E"/>
    <w:rsid w:val="0036610F"/>
    <w:rsid w:val="00372410"/>
    <w:rsid w:val="00390B04"/>
    <w:rsid w:val="003A2C7E"/>
    <w:rsid w:val="003C6D64"/>
    <w:rsid w:val="003C7E3C"/>
    <w:rsid w:val="00404799"/>
    <w:rsid w:val="00412F68"/>
    <w:rsid w:val="004536EC"/>
    <w:rsid w:val="0045426C"/>
    <w:rsid w:val="004676E8"/>
    <w:rsid w:val="00482FA3"/>
    <w:rsid w:val="004918D4"/>
    <w:rsid w:val="004A2811"/>
    <w:rsid w:val="004A3828"/>
    <w:rsid w:val="004B1FB9"/>
    <w:rsid w:val="004B6F03"/>
    <w:rsid w:val="004C6B9F"/>
    <w:rsid w:val="004C7460"/>
    <w:rsid w:val="004D5455"/>
    <w:rsid w:val="004D7A1A"/>
    <w:rsid w:val="004E2367"/>
    <w:rsid w:val="004E25BE"/>
    <w:rsid w:val="004F0C1F"/>
    <w:rsid w:val="004F44F1"/>
    <w:rsid w:val="00512827"/>
    <w:rsid w:val="00515E2F"/>
    <w:rsid w:val="00533411"/>
    <w:rsid w:val="00538265"/>
    <w:rsid w:val="00544C1C"/>
    <w:rsid w:val="00551A5A"/>
    <w:rsid w:val="005872F9"/>
    <w:rsid w:val="005950C0"/>
    <w:rsid w:val="00596606"/>
    <w:rsid w:val="00597C63"/>
    <w:rsid w:val="005A04E6"/>
    <w:rsid w:val="005A138C"/>
    <w:rsid w:val="005A7A91"/>
    <w:rsid w:val="005B0D68"/>
    <w:rsid w:val="00603F95"/>
    <w:rsid w:val="00604C45"/>
    <w:rsid w:val="00611F30"/>
    <w:rsid w:val="00613570"/>
    <w:rsid w:val="0063495E"/>
    <w:rsid w:val="00636AEC"/>
    <w:rsid w:val="006420C5"/>
    <w:rsid w:val="006422B9"/>
    <w:rsid w:val="00642509"/>
    <w:rsid w:val="00644489"/>
    <w:rsid w:val="00654F3D"/>
    <w:rsid w:val="006732E1"/>
    <w:rsid w:val="0067365F"/>
    <w:rsid w:val="00675103"/>
    <w:rsid w:val="00677F02"/>
    <w:rsid w:val="006839E0"/>
    <w:rsid w:val="006B7FC0"/>
    <w:rsid w:val="006D5CA0"/>
    <w:rsid w:val="006F42E8"/>
    <w:rsid w:val="00701C86"/>
    <w:rsid w:val="00703EA0"/>
    <w:rsid w:val="007072CC"/>
    <w:rsid w:val="007136F7"/>
    <w:rsid w:val="00714F6B"/>
    <w:rsid w:val="00715B63"/>
    <w:rsid w:val="00720758"/>
    <w:rsid w:val="0072423A"/>
    <w:rsid w:val="00725CDA"/>
    <w:rsid w:val="00773225"/>
    <w:rsid w:val="00774521"/>
    <w:rsid w:val="0079141E"/>
    <w:rsid w:val="007A4AE5"/>
    <w:rsid w:val="007F6DE5"/>
    <w:rsid w:val="00844C21"/>
    <w:rsid w:val="00862515"/>
    <w:rsid w:val="00880603"/>
    <w:rsid w:val="00881091"/>
    <w:rsid w:val="00886574"/>
    <w:rsid w:val="008C61E6"/>
    <w:rsid w:val="008D02A0"/>
    <w:rsid w:val="0090632A"/>
    <w:rsid w:val="00922CAC"/>
    <w:rsid w:val="00940E04"/>
    <w:rsid w:val="0095192E"/>
    <w:rsid w:val="009554EC"/>
    <w:rsid w:val="009619DC"/>
    <w:rsid w:val="00961A26"/>
    <w:rsid w:val="00962522"/>
    <w:rsid w:val="009759A9"/>
    <w:rsid w:val="00982B1E"/>
    <w:rsid w:val="009A700E"/>
    <w:rsid w:val="009A7FB5"/>
    <w:rsid w:val="009C0923"/>
    <w:rsid w:val="009D4C3A"/>
    <w:rsid w:val="009F22AA"/>
    <w:rsid w:val="009F3ADB"/>
    <w:rsid w:val="00A026FB"/>
    <w:rsid w:val="00A24FE9"/>
    <w:rsid w:val="00A25CDA"/>
    <w:rsid w:val="00A42509"/>
    <w:rsid w:val="00A42D07"/>
    <w:rsid w:val="00A6197C"/>
    <w:rsid w:val="00A6553B"/>
    <w:rsid w:val="00A6681E"/>
    <w:rsid w:val="00A66ED8"/>
    <w:rsid w:val="00A6752C"/>
    <w:rsid w:val="00A93013"/>
    <w:rsid w:val="00AA2E90"/>
    <w:rsid w:val="00AC252E"/>
    <w:rsid w:val="00AC4353"/>
    <w:rsid w:val="00AD49DC"/>
    <w:rsid w:val="00AD4C5F"/>
    <w:rsid w:val="00AE3DE4"/>
    <w:rsid w:val="00B00476"/>
    <w:rsid w:val="00B03585"/>
    <w:rsid w:val="00B05A5D"/>
    <w:rsid w:val="00B08A90"/>
    <w:rsid w:val="00B15BDD"/>
    <w:rsid w:val="00B26ADF"/>
    <w:rsid w:val="00B27CF7"/>
    <w:rsid w:val="00B31166"/>
    <w:rsid w:val="00B67BC1"/>
    <w:rsid w:val="00B709EA"/>
    <w:rsid w:val="00B91891"/>
    <w:rsid w:val="00B94665"/>
    <w:rsid w:val="00BC3CB9"/>
    <w:rsid w:val="00BC7615"/>
    <w:rsid w:val="00BD37F5"/>
    <w:rsid w:val="00BD4188"/>
    <w:rsid w:val="00BF0840"/>
    <w:rsid w:val="00BF2654"/>
    <w:rsid w:val="00BF626F"/>
    <w:rsid w:val="00C00734"/>
    <w:rsid w:val="00C02981"/>
    <w:rsid w:val="00C063CD"/>
    <w:rsid w:val="00C211AE"/>
    <w:rsid w:val="00C37148"/>
    <w:rsid w:val="00C54E3F"/>
    <w:rsid w:val="00C5540E"/>
    <w:rsid w:val="00C56158"/>
    <w:rsid w:val="00C653FD"/>
    <w:rsid w:val="00C737C3"/>
    <w:rsid w:val="00C86506"/>
    <w:rsid w:val="00C86F5A"/>
    <w:rsid w:val="00C90C92"/>
    <w:rsid w:val="00CA7975"/>
    <w:rsid w:val="00CB4D72"/>
    <w:rsid w:val="00CB57C5"/>
    <w:rsid w:val="00CF2628"/>
    <w:rsid w:val="00D2565E"/>
    <w:rsid w:val="00D30E31"/>
    <w:rsid w:val="00D33613"/>
    <w:rsid w:val="00D37439"/>
    <w:rsid w:val="00D4559A"/>
    <w:rsid w:val="00D51FA6"/>
    <w:rsid w:val="00D624E7"/>
    <w:rsid w:val="00D72467"/>
    <w:rsid w:val="00D767FC"/>
    <w:rsid w:val="00D87BA9"/>
    <w:rsid w:val="00DA5CC0"/>
    <w:rsid w:val="00DC2990"/>
    <w:rsid w:val="00DD134E"/>
    <w:rsid w:val="00DE0715"/>
    <w:rsid w:val="00DE3924"/>
    <w:rsid w:val="00DE5B59"/>
    <w:rsid w:val="00DF3C08"/>
    <w:rsid w:val="00E04A4C"/>
    <w:rsid w:val="00E108CC"/>
    <w:rsid w:val="00E1177F"/>
    <w:rsid w:val="00E224BB"/>
    <w:rsid w:val="00E516BD"/>
    <w:rsid w:val="00E569CB"/>
    <w:rsid w:val="00E6688A"/>
    <w:rsid w:val="00E675EE"/>
    <w:rsid w:val="00E901FC"/>
    <w:rsid w:val="00EA45A9"/>
    <w:rsid w:val="00EB0955"/>
    <w:rsid w:val="00EB61BE"/>
    <w:rsid w:val="00EE4A7E"/>
    <w:rsid w:val="00EF60E3"/>
    <w:rsid w:val="00F01F1F"/>
    <w:rsid w:val="00F03C9E"/>
    <w:rsid w:val="00F11645"/>
    <w:rsid w:val="00F177FA"/>
    <w:rsid w:val="00F3184D"/>
    <w:rsid w:val="00F31DDD"/>
    <w:rsid w:val="00F3215A"/>
    <w:rsid w:val="00F33325"/>
    <w:rsid w:val="00F368ED"/>
    <w:rsid w:val="00F42054"/>
    <w:rsid w:val="00F56289"/>
    <w:rsid w:val="00F57CC3"/>
    <w:rsid w:val="00F86C63"/>
    <w:rsid w:val="00FA0B5F"/>
    <w:rsid w:val="00FA2F04"/>
    <w:rsid w:val="00FA3E85"/>
    <w:rsid w:val="00FA76FF"/>
    <w:rsid w:val="00FB11FD"/>
    <w:rsid w:val="00FC3B46"/>
    <w:rsid w:val="00FC55EB"/>
    <w:rsid w:val="00FE0316"/>
    <w:rsid w:val="00FE1333"/>
    <w:rsid w:val="00FF3131"/>
    <w:rsid w:val="0109A8BE"/>
    <w:rsid w:val="012267C2"/>
    <w:rsid w:val="017331FB"/>
    <w:rsid w:val="023F8A50"/>
    <w:rsid w:val="025C3B5F"/>
    <w:rsid w:val="02981BF3"/>
    <w:rsid w:val="034E2657"/>
    <w:rsid w:val="042A3C2D"/>
    <w:rsid w:val="04A60395"/>
    <w:rsid w:val="054119EF"/>
    <w:rsid w:val="059CC820"/>
    <w:rsid w:val="0670BD00"/>
    <w:rsid w:val="06F3F49F"/>
    <w:rsid w:val="0726F932"/>
    <w:rsid w:val="0761318D"/>
    <w:rsid w:val="077CA545"/>
    <w:rsid w:val="08AC132B"/>
    <w:rsid w:val="097B0028"/>
    <w:rsid w:val="0A1D98DC"/>
    <w:rsid w:val="0A4F3204"/>
    <w:rsid w:val="0A8D2B1C"/>
    <w:rsid w:val="0C00C132"/>
    <w:rsid w:val="0CFB8E9B"/>
    <w:rsid w:val="0D0C4E63"/>
    <w:rsid w:val="0DAFFB43"/>
    <w:rsid w:val="0DD7459B"/>
    <w:rsid w:val="0E6A24E6"/>
    <w:rsid w:val="0E84BFB4"/>
    <w:rsid w:val="0EDEA2BC"/>
    <w:rsid w:val="0F255F3E"/>
    <w:rsid w:val="0F4BA333"/>
    <w:rsid w:val="11241741"/>
    <w:rsid w:val="11833429"/>
    <w:rsid w:val="1274DB48"/>
    <w:rsid w:val="12DE6C4A"/>
    <w:rsid w:val="13635172"/>
    <w:rsid w:val="136D9E18"/>
    <w:rsid w:val="1375E179"/>
    <w:rsid w:val="13AE2EE3"/>
    <w:rsid w:val="14D29238"/>
    <w:rsid w:val="14E10019"/>
    <w:rsid w:val="14E58630"/>
    <w:rsid w:val="153C2D4A"/>
    <w:rsid w:val="160105D4"/>
    <w:rsid w:val="166CC330"/>
    <w:rsid w:val="166F16D4"/>
    <w:rsid w:val="16FD68A1"/>
    <w:rsid w:val="178A3C3C"/>
    <w:rsid w:val="179090F4"/>
    <w:rsid w:val="198DA680"/>
    <w:rsid w:val="19DFB454"/>
    <w:rsid w:val="19EFCE86"/>
    <w:rsid w:val="19F2B411"/>
    <w:rsid w:val="1BCEE7A4"/>
    <w:rsid w:val="1C2E9135"/>
    <w:rsid w:val="1C798D7B"/>
    <w:rsid w:val="1CBB8C4F"/>
    <w:rsid w:val="1D60DDA7"/>
    <w:rsid w:val="1DADE3F3"/>
    <w:rsid w:val="1E23D39C"/>
    <w:rsid w:val="1F4614A6"/>
    <w:rsid w:val="1FC1A86B"/>
    <w:rsid w:val="1FE0EB6E"/>
    <w:rsid w:val="205D9AFA"/>
    <w:rsid w:val="20C5E0EC"/>
    <w:rsid w:val="218DDBE4"/>
    <w:rsid w:val="21A55E4A"/>
    <w:rsid w:val="21C86C8C"/>
    <w:rsid w:val="225FF967"/>
    <w:rsid w:val="22B60558"/>
    <w:rsid w:val="238907D9"/>
    <w:rsid w:val="23A4C8EE"/>
    <w:rsid w:val="23E013AD"/>
    <w:rsid w:val="2411B216"/>
    <w:rsid w:val="247B4DAA"/>
    <w:rsid w:val="25887D5E"/>
    <w:rsid w:val="26B79251"/>
    <w:rsid w:val="26E118F3"/>
    <w:rsid w:val="2707798B"/>
    <w:rsid w:val="27AE5586"/>
    <w:rsid w:val="27C08AD0"/>
    <w:rsid w:val="27C1CE18"/>
    <w:rsid w:val="280DD526"/>
    <w:rsid w:val="28400F48"/>
    <w:rsid w:val="29F75A57"/>
    <w:rsid w:val="2B7B1B4E"/>
    <w:rsid w:val="2C1F4B1F"/>
    <w:rsid w:val="2D33D335"/>
    <w:rsid w:val="2D3EEAB9"/>
    <w:rsid w:val="2D9E2B6C"/>
    <w:rsid w:val="2DC9CDCE"/>
    <w:rsid w:val="2DD02D11"/>
    <w:rsid w:val="2DE3FBE8"/>
    <w:rsid w:val="2F2D96F2"/>
    <w:rsid w:val="2F6A88B7"/>
    <w:rsid w:val="2FBFFEDB"/>
    <w:rsid w:val="306A0BF6"/>
    <w:rsid w:val="30856DD0"/>
    <w:rsid w:val="30F81F4E"/>
    <w:rsid w:val="31725124"/>
    <w:rsid w:val="33133FA1"/>
    <w:rsid w:val="341DC88C"/>
    <w:rsid w:val="35419D8D"/>
    <w:rsid w:val="356124F8"/>
    <w:rsid w:val="35A1D053"/>
    <w:rsid w:val="365646E2"/>
    <w:rsid w:val="36D8384B"/>
    <w:rsid w:val="36D91AB7"/>
    <w:rsid w:val="37E8614D"/>
    <w:rsid w:val="3820F9FB"/>
    <w:rsid w:val="383DA6AB"/>
    <w:rsid w:val="3896AB6B"/>
    <w:rsid w:val="38B3DE6C"/>
    <w:rsid w:val="38C70014"/>
    <w:rsid w:val="38D12D1C"/>
    <w:rsid w:val="39851E25"/>
    <w:rsid w:val="3B434194"/>
    <w:rsid w:val="3CB3B592"/>
    <w:rsid w:val="3D8BB485"/>
    <w:rsid w:val="3D8EA23D"/>
    <w:rsid w:val="3E426786"/>
    <w:rsid w:val="3F0803DE"/>
    <w:rsid w:val="3F53296D"/>
    <w:rsid w:val="3FF965CA"/>
    <w:rsid w:val="40322ECE"/>
    <w:rsid w:val="40EACBDA"/>
    <w:rsid w:val="40F51322"/>
    <w:rsid w:val="41DA0684"/>
    <w:rsid w:val="420D9713"/>
    <w:rsid w:val="4279808E"/>
    <w:rsid w:val="428F65D6"/>
    <w:rsid w:val="43322428"/>
    <w:rsid w:val="433EB957"/>
    <w:rsid w:val="447E6A16"/>
    <w:rsid w:val="44AD4609"/>
    <w:rsid w:val="45767275"/>
    <w:rsid w:val="4632AEA5"/>
    <w:rsid w:val="464C3CE4"/>
    <w:rsid w:val="4750D74C"/>
    <w:rsid w:val="47689D5F"/>
    <w:rsid w:val="489ED961"/>
    <w:rsid w:val="49434D81"/>
    <w:rsid w:val="4969E46B"/>
    <w:rsid w:val="498CDED2"/>
    <w:rsid w:val="49ED8B66"/>
    <w:rsid w:val="4A05D674"/>
    <w:rsid w:val="4A261B0E"/>
    <w:rsid w:val="4A755B6A"/>
    <w:rsid w:val="4A7921D5"/>
    <w:rsid w:val="4B223D21"/>
    <w:rsid w:val="4B78D69E"/>
    <w:rsid w:val="4BBB50BA"/>
    <w:rsid w:val="4BBCF3B8"/>
    <w:rsid w:val="4C4AB3DE"/>
    <w:rsid w:val="4C5FE6F2"/>
    <w:rsid w:val="4D3BA4A4"/>
    <w:rsid w:val="4D80779D"/>
    <w:rsid w:val="4F212183"/>
    <w:rsid w:val="4F3A4CF5"/>
    <w:rsid w:val="50AC01B8"/>
    <w:rsid w:val="50C9D4F6"/>
    <w:rsid w:val="51D3ECC0"/>
    <w:rsid w:val="523D62EC"/>
    <w:rsid w:val="530A1E8D"/>
    <w:rsid w:val="53393336"/>
    <w:rsid w:val="5459ECF2"/>
    <w:rsid w:val="5537C330"/>
    <w:rsid w:val="55616F9B"/>
    <w:rsid w:val="55E2D4B1"/>
    <w:rsid w:val="55E9CB3E"/>
    <w:rsid w:val="56B3BDA6"/>
    <w:rsid w:val="56D1FA20"/>
    <w:rsid w:val="5848DD81"/>
    <w:rsid w:val="5942A646"/>
    <w:rsid w:val="5986423C"/>
    <w:rsid w:val="5B5BFF1C"/>
    <w:rsid w:val="5B82156A"/>
    <w:rsid w:val="5B9A0C23"/>
    <w:rsid w:val="5BB1ED4D"/>
    <w:rsid w:val="5BB43FEA"/>
    <w:rsid w:val="5CB1DE9E"/>
    <w:rsid w:val="5CBC9F4D"/>
    <w:rsid w:val="5CE00EBD"/>
    <w:rsid w:val="5D3EE8EE"/>
    <w:rsid w:val="5D455423"/>
    <w:rsid w:val="5D68077F"/>
    <w:rsid w:val="5E00370B"/>
    <w:rsid w:val="5E3C1557"/>
    <w:rsid w:val="5E6F2E01"/>
    <w:rsid w:val="5F774278"/>
    <w:rsid w:val="5F78D4F2"/>
    <w:rsid w:val="60880899"/>
    <w:rsid w:val="608DC08C"/>
    <w:rsid w:val="60CFDB5B"/>
    <w:rsid w:val="60F3797C"/>
    <w:rsid w:val="61301058"/>
    <w:rsid w:val="6160EA47"/>
    <w:rsid w:val="62135527"/>
    <w:rsid w:val="6300F7B1"/>
    <w:rsid w:val="63B9B7E3"/>
    <w:rsid w:val="643C1093"/>
    <w:rsid w:val="64AF8C3C"/>
    <w:rsid w:val="6585F606"/>
    <w:rsid w:val="65C476EB"/>
    <w:rsid w:val="66108B75"/>
    <w:rsid w:val="6665517A"/>
    <w:rsid w:val="66686AE1"/>
    <w:rsid w:val="669744D9"/>
    <w:rsid w:val="66FD01FB"/>
    <w:rsid w:val="66FD1AC5"/>
    <w:rsid w:val="6729EC8F"/>
    <w:rsid w:val="676A32EB"/>
    <w:rsid w:val="67F27925"/>
    <w:rsid w:val="68185DF3"/>
    <w:rsid w:val="6888DAC7"/>
    <w:rsid w:val="698503C4"/>
    <w:rsid w:val="69C4ABC8"/>
    <w:rsid w:val="6B11C332"/>
    <w:rsid w:val="6B83D17A"/>
    <w:rsid w:val="6BA1906D"/>
    <w:rsid w:val="6CBBE12F"/>
    <w:rsid w:val="6D8F05E9"/>
    <w:rsid w:val="6DD51262"/>
    <w:rsid w:val="6DEF70F0"/>
    <w:rsid w:val="6F03ED80"/>
    <w:rsid w:val="6F447FAE"/>
    <w:rsid w:val="6FB4347C"/>
    <w:rsid w:val="6FE7ADAA"/>
    <w:rsid w:val="70A8B917"/>
    <w:rsid w:val="70C63823"/>
    <w:rsid w:val="70F218C5"/>
    <w:rsid w:val="714E7EC1"/>
    <w:rsid w:val="71CD0BA8"/>
    <w:rsid w:val="71D1F276"/>
    <w:rsid w:val="725317C7"/>
    <w:rsid w:val="72DC82B3"/>
    <w:rsid w:val="7449E16D"/>
    <w:rsid w:val="7453ABB9"/>
    <w:rsid w:val="74A88878"/>
    <w:rsid w:val="75BA0F77"/>
    <w:rsid w:val="7651B12A"/>
    <w:rsid w:val="765C60E0"/>
    <w:rsid w:val="7668134A"/>
    <w:rsid w:val="767F1E80"/>
    <w:rsid w:val="78468BAD"/>
    <w:rsid w:val="78889AB7"/>
    <w:rsid w:val="78A3B0B0"/>
    <w:rsid w:val="78BADBCA"/>
    <w:rsid w:val="7902513D"/>
    <w:rsid w:val="798BBC69"/>
    <w:rsid w:val="798D35A9"/>
    <w:rsid w:val="79C6AC16"/>
    <w:rsid w:val="79F22BDB"/>
    <w:rsid w:val="7B2DA834"/>
    <w:rsid w:val="7C223F0D"/>
    <w:rsid w:val="7CBEC441"/>
    <w:rsid w:val="7D87BD61"/>
    <w:rsid w:val="7EC1CC25"/>
    <w:rsid w:val="7F176F82"/>
    <w:rsid w:val="7F32792B"/>
    <w:rsid w:val="7FBCF727"/>
    <w:rsid w:val="7FCC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15CB3"/>
  <w15:chartTrackingRefBased/>
  <w15:docId w15:val="{2B3975BB-A77F-4E85-9055-C60FEF7F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59A9"/>
    <w:rPr>
      <w:rFonts w:ascii="Arial Nova Light" w:hAnsi="Arial Nova Light"/>
      <w:sz w:val="20"/>
      <w:szCs w:val="20"/>
    </w:rPr>
  </w:style>
  <w:style w:type="paragraph" w:styleId="Heading1">
    <w:name w:val="heading 1"/>
    <w:basedOn w:val="Normal"/>
    <w:next w:val="Normal"/>
    <w:link w:val="Heading1Char"/>
    <w:uiPriority w:val="9"/>
    <w:qFormat/>
    <w:rsid w:val="00DE3924"/>
    <w:pPr>
      <w:numPr>
        <w:numId w:val="6"/>
      </w:numPr>
      <w:spacing w:after="0"/>
      <w:outlineLvl w:val="0"/>
    </w:pPr>
    <w:rPr>
      <w:rFonts w:ascii="Arial" w:hAnsi="Arial" w:cs="Arial"/>
      <w:b/>
      <w:bCs/>
      <w:color w:val="00868F"/>
      <w:sz w:val="26"/>
      <w:szCs w:val="26"/>
    </w:rPr>
  </w:style>
  <w:style w:type="paragraph" w:styleId="Heading2">
    <w:name w:val="heading 2"/>
    <w:basedOn w:val="Normal"/>
    <w:next w:val="Normal"/>
    <w:link w:val="Heading2Char"/>
    <w:uiPriority w:val="9"/>
    <w:unhideWhenUsed/>
    <w:qFormat/>
    <w:rsid w:val="00DE3924"/>
    <w:pPr>
      <w:outlineLvl w:val="1"/>
    </w:pPr>
    <w:rPr>
      <w:rFonts w:ascii="Arial" w:hAnsi="Arial" w:cs="Arial"/>
      <w:b/>
      <w:bCs/>
      <w:color w:val="00868F"/>
    </w:rPr>
  </w:style>
  <w:style w:type="paragraph" w:styleId="Heading3">
    <w:name w:val="heading 3"/>
    <w:basedOn w:val="Normal"/>
    <w:next w:val="Normal"/>
    <w:link w:val="Heading3Char"/>
    <w:uiPriority w:val="9"/>
    <w:unhideWhenUsed/>
    <w:qFormat/>
    <w:rsid w:val="00A42509"/>
    <w:pPr>
      <w:keepNext/>
      <w:keepLines/>
      <w:spacing w:before="40" w:after="0"/>
      <w:outlineLvl w:val="2"/>
    </w:pPr>
    <w:rPr>
      <w:rFonts w:eastAsiaTheme="majorEastAsia" w:cstheme="majorBidi"/>
      <w:b/>
      <w:bCs/>
      <w:i/>
      <w:iCs/>
      <w:color w:val="00868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B0955"/>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0955"/>
  </w:style>
  <w:style w:type="paragraph" w:styleId="Footer">
    <w:name w:val="footer"/>
    <w:basedOn w:val="Normal"/>
    <w:link w:val="FooterChar"/>
    <w:uiPriority w:val="99"/>
    <w:unhideWhenUsed/>
    <w:rsid w:val="00EB0955"/>
    <w:pPr>
      <w:tabs>
        <w:tab w:val="center" w:pos="4513"/>
        <w:tab w:val="right" w:pos="9026"/>
      </w:tabs>
      <w:spacing w:after="0" w:line="240" w:lineRule="auto"/>
    </w:pPr>
  </w:style>
  <w:style w:type="character" w:styleId="FooterChar" w:customStyle="1">
    <w:name w:val="Footer Char"/>
    <w:basedOn w:val="DefaultParagraphFont"/>
    <w:link w:val="Footer"/>
    <w:uiPriority w:val="99"/>
    <w:rsid w:val="00EB0955"/>
  </w:style>
  <w:style w:type="character" w:styleId="Heading1Char" w:customStyle="1">
    <w:name w:val="Heading 1 Char"/>
    <w:basedOn w:val="DefaultParagraphFont"/>
    <w:link w:val="Heading1"/>
    <w:uiPriority w:val="9"/>
    <w:rsid w:val="00DE3924"/>
    <w:rPr>
      <w:rFonts w:ascii="Arial" w:hAnsi="Arial" w:cs="Arial"/>
      <w:b/>
      <w:bCs/>
      <w:color w:val="00868F"/>
      <w:sz w:val="26"/>
      <w:szCs w:val="26"/>
    </w:rPr>
  </w:style>
  <w:style w:type="paragraph" w:styleId="ListParagraph">
    <w:name w:val="List Paragraph"/>
    <w:basedOn w:val="Normal"/>
    <w:uiPriority w:val="34"/>
    <w:qFormat/>
    <w:rsid w:val="00FA76FF"/>
    <w:pPr>
      <w:numPr>
        <w:numId w:val="7"/>
      </w:numPr>
      <w:contextualSpacing/>
    </w:pPr>
  </w:style>
  <w:style w:type="character" w:styleId="Hyperlink">
    <w:name w:val="Hyperlink"/>
    <w:basedOn w:val="DefaultParagraphFont"/>
    <w:uiPriority w:val="99"/>
    <w:unhideWhenUsed/>
    <w:rsid w:val="00040403"/>
    <w:rPr>
      <w:color w:val="0563C1" w:themeColor="hyperlink"/>
      <w:u w:val="single"/>
    </w:rPr>
  </w:style>
  <w:style w:type="character" w:styleId="UnresolvedMention">
    <w:name w:val="Unresolved Mention"/>
    <w:basedOn w:val="DefaultParagraphFont"/>
    <w:uiPriority w:val="99"/>
    <w:semiHidden/>
    <w:unhideWhenUsed/>
    <w:rsid w:val="0029331B"/>
    <w:rPr>
      <w:color w:val="605E5C"/>
      <w:shd w:val="clear" w:color="auto" w:fill="E1DFDD"/>
    </w:rPr>
  </w:style>
  <w:style w:type="paragraph" w:styleId="Title">
    <w:name w:val="Title"/>
    <w:basedOn w:val="Normal"/>
    <w:next w:val="Normal"/>
    <w:link w:val="TitleChar"/>
    <w:uiPriority w:val="10"/>
    <w:qFormat/>
    <w:rsid w:val="00C02981"/>
    <w:pPr>
      <w:spacing w:after="0"/>
    </w:pPr>
    <w:rPr>
      <w:rFonts w:ascii="Arial" w:hAnsi="Arial" w:cs="Arial"/>
      <w:color w:val="00868F"/>
      <w:sz w:val="44"/>
      <w:szCs w:val="44"/>
      <w:lang w:val="es-MX"/>
    </w:rPr>
  </w:style>
  <w:style w:type="character" w:styleId="TitleChar" w:customStyle="1">
    <w:name w:val="Title Char"/>
    <w:basedOn w:val="DefaultParagraphFont"/>
    <w:link w:val="Title"/>
    <w:uiPriority w:val="10"/>
    <w:rsid w:val="00C02981"/>
    <w:rPr>
      <w:rFonts w:ascii="Arial" w:hAnsi="Arial" w:cs="Arial"/>
      <w:color w:val="00868F"/>
      <w:sz w:val="44"/>
      <w:szCs w:val="44"/>
      <w:lang w:val="es-MX"/>
    </w:rPr>
  </w:style>
  <w:style w:type="character" w:styleId="Heading2Char" w:customStyle="1">
    <w:name w:val="Heading 2 Char"/>
    <w:basedOn w:val="DefaultParagraphFont"/>
    <w:link w:val="Heading2"/>
    <w:uiPriority w:val="9"/>
    <w:rsid w:val="00DE3924"/>
    <w:rPr>
      <w:rFonts w:ascii="Arial" w:hAnsi="Arial" w:cs="Arial"/>
      <w:b/>
      <w:bCs/>
      <w:color w:val="00868F"/>
      <w:sz w:val="20"/>
      <w:szCs w:val="20"/>
    </w:rPr>
  </w:style>
  <w:style w:type="character" w:styleId="Heading3Char" w:customStyle="1">
    <w:name w:val="Heading 3 Char"/>
    <w:basedOn w:val="DefaultParagraphFont"/>
    <w:link w:val="Heading3"/>
    <w:uiPriority w:val="9"/>
    <w:rsid w:val="00A42509"/>
    <w:rPr>
      <w:rFonts w:ascii="Arial Nova Light" w:hAnsi="Arial Nova Light" w:eastAsiaTheme="majorEastAsia" w:cstheme="majorBidi"/>
      <w:b/>
      <w:bCs/>
      <w:i/>
      <w:iCs/>
      <w:color w:val="00868F"/>
      <w:sz w:val="20"/>
      <w:szCs w:val="20"/>
    </w:rPr>
  </w:style>
  <w:style w:type="table" w:styleId="TableGrid">
    <w:name w:val="Table Grid"/>
    <w:basedOn w:val="TableNormal"/>
    <w:uiPriority w:val="39"/>
    <w:rsid w:val="003578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444737">
      <w:bodyDiv w:val="1"/>
      <w:marLeft w:val="0"/>
      <w:marRight w:val="0"/>
      <w:marTop w:val="0"/>
      <w:marBottom w:val="0"/>
      <w:divBdr>
        <w:top w:val="none" w:sz="0" w:space="0" w:color="auto"/>
        <w:left w:val="none" w:sz="0" w:space="0" w:color="auto"/>
        <w:bottom w:val="none" w:sz="0" w:space="0" w:color="auto"/>
        <w:right w:val="none" w:sz="0" w:space="0" w:color="auto"/>
      </w:divBdr>
      <w:divsChild>
        <w:div w:id="1604219341">
          <w:marLeft w:val="0"/>
          <w:marRight w:val="0"/>
          <w:marTop w:val="0"/>
          <w:marBottom w:val="0"/>
          <w:divBdr>
            <w:top w:val="none" w:sz="0" w:space="0" w:color="auto"/>
            <w:left w:val="none" w:sz="0" w:space="0" w:color="auto"/>
            <w:bottom w:val="none" w:sz="0" w:space="0" w:color="auto"/>
            <w:right w:val="none" w:sz="0" w:space="0" w:color="auto"/>
          </w:divBdr>
          <w:divsChild>
            <w:div w:id="2031880949">
              <w:marLeft w:val="0"/>
              <w:marRight w:val="0"/>
              <w:marTop w:val="0"/>
              <w:marBottom w:val="0"/>
              <w:divBdr>
                <w:top w:val="none" w:sz="0" w:space="0" w:color="auto"/>
                <w:left w:val="none" w:sz="0" w:space="0" w:color="auto"/>
                <w:bottom w:val="none" w:sz="0" w:space="0" w:color="auto"/>
                <w:right w:val="none" w:sz="0" w:space="0" w:color="auto"/>
              </w:divBdr>
              <w:divsChild>
                <w:div w:id="796143235">
                  <w:marLeft w:val="0"/>
                  <w:marRight w:val="0"/>
                  <w:marTop w:val="0"/>
                  <w:marBottom w:val="0"/>
                  <w:divBdr>
                    <w:top w:val="none" w:sz="0" w:space="0" w:color="auto"/>
                    <w:left w:val="none" w:sz="0" w:space="0" w:color="auto"/>
                    <w:bottom w:val="none" w:sz="0" w:space="0" w:color="auto"/>
                    <w:right w:val="none" w:sz="0" w:space="0" w:color="auto"/>
                  </w:divBdr>
                  <w:divsChild>
                    <w:div w:id="1084688412">
                      <w:marLeft w:val="0"/>
                      <w:marRight w:val="0"/>
                      <w:marTop w:val="0"/>
                      <w:marBottom w:val="0"/>
                      <w:divBdr>
                        <w:top w:val="none" w:sz="0" w:space="0" w:color="auto"/>
                        <w:left w:val="none" w:sz="0" w:space="0" w:color="auto"/>
                        <w:bottom w:val="none" w:sz="0" w:space="0" w:color="auto"/>
                        <w:right w:val="none" w:sz="0" w:space="0" w:color="auto"/>
                      </w:divBdr>
                      <w:divsChild>
                        <w:div w:id="598178446">
                          <w:marLeft w:val="0"/>
                          <w:marRight w:val="0"/>
                          <w:marTop w:val="0"/>
                          <w:marBottom w:val="0"/>
                          <w:divBdr>
                            <w:top w:val="none" w:sz="0" w:space="0" w:color="auto"/>
                            <w:left w:val="none" w:sz="0" w:space="0" w:color="auto"/>
                            <w:bottom w:val="none" w:sz="0" w:space="0" w:color="auto"/>
                            <w:right w:val="none" w:sz="0" w:space="0" w:color="auto"/>
                          </w:divBdr>
                          <w:divsChild>
                            <w:div w:id="1597010502">
                              <w:marLeft w:val="0"/>
                              <w:marRight w:val="0"/>
                              <w:marTop w:val="0"/>
                              <w:marBottom w:val="0"/>
                              <w:divBdr>
                                <w:top w:val="none" w:sz="0" w:space="0" w:color="auto"/>
                                <w:left w:val="none" w:sz="0" w:space="0" w:color="auto"/>
                                <w:bottom w:val="none" w:sz="0" w:space="0" w:color="auto"/>
                                <w:right w:val="none" w:sz="0" w:space="0" w:color="auto"/>
                              </w:divBdr>
                              <w:divsChild>
                                <w:div w:id="1723554675">
                                  <w:marLeft w:val="0"/>
                                  <w:marRight w:val="0"/>
                                  <w:marTop w:val="0"/>
                                  <w:marBottom w:val="0"/>
                                  <w:divBdr>
                                    <w:top w:val="none" w:sz="0" w:space="0" w:color="auto"/>
                                    <w:left w:val="none" w:sz="0" w:space="0" w:color="auto"/>
                                    <w:bottom w:val="none" w:sz="0" w:space="0" w:color="auto"/>
                                    <w:right w:val="none" w:sz="0" w:space="0" w:color="auto"/>
                                  </w:divBdr>
                                  <w:divsChild>
                                    <w:div w:id="377323031">
                                      <w:marLeft w:val="0"/>
                                      <w:marRight w:val="0"/>
                                      <w:marTop w:val="0"/>
                                      <w:marBottom w:val="0"/>
                                      <w:divBdr>
                                        <w:top w:val="none" w:sz="0" w:space="0" w:color="auto"/>
                                        <w:left w:val="none" w:sz="0" w:space="0" w:color="auto"/>
                                        <w:bottom w:val="none" w:sz="0" w:space="0" w:color="auto"/>
                                        <w:right w:val="none" w:sz="0" w:space="0" w:color="auto"/>
                                      </w:divBdr>
                                    </w:div>
                                    <w:div w:id="373232998">
                                      <w:marLeft w:val="0"/>
                                      <w:marRight w:val="0"/>
                                      <w:marTop w:val="0"/>
                                      <w:marBottom w:val="0"/>
                                      <w:divBdr>
                                        <w:top w:val="none" w:sz="0" w:space="0" w:color="auto"/>
                                        <w:left w:val="none" w:sz="0" w:space="0" w:color="auto"/>
                                        <w:bottom w:val="none" w:sz="0" w:space="0" w:color="auto"/>
                                        <w:right w:val="none" w:sz="0" w:space="0" w:color="auto"/>
                                      </w:divBdr>
                                      <w:divsChild>
                                        <w:div w:id="1424569909">
                                          <w:marLeft w:val="0"/>
                                          <w:marRight w:val="165"/>
                                          <w:marTop w:val="150"/>
                                          <w:marBottom w:val="0"/>
                                          <w:divBdr>
                                            <w:top w:val="none" w:sz="0" w:space="0" w:color="auto"/>
                                            <w:left w:val="none" w:sz="0" w:space="0" w:color="auto"/>
                                            <w:bottom w:val="none" w:sz="0" w:space="0" w:color="auto"/>
                                            <w:right w:val="none" w:sz="0" w:space="0" w:color="auto"/>
                                          </w:divBdr>
                                          <w:divsChild>
                                            <w:div w:id="685517469">
                                              <w:marLeft w:val="0"/>
                                              <w:marRight w:val="0"/>
                                              <w:marTop w:val="0"/>
                                              <w:marBottom w:val="0"/>
                                              <w:divBdr>
                                                <w:top w:val="none" w:sz="0" w:space="0" w:color="auto"/>
                                                <w:left w:val="none" w:sz="0" w:space="0" w:color="auto"/>
                                                <w:bottom w:val="none" w:sz="0" w:space="0" w:color="auto"/>
                                                <w:right w:val="none" w:sz="0" w:space="0" w:color="auto"/>
                                              </w:divBdr>
                                              <w:divsChild>
                                                <w:div w:id="14506614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410737">
      <w:bodyDiv w:val="1"/>
      <w:marLeft w:val="0"/>
      <w:marRight w:val="0"/>
      <w:marTop w:val="0"/>
      <w:marBottom w:val="0"/>
      <w:divBdr>
        <w:top w:val="none" w:sz="0" w:space="0" w:color="auto"/>
        <w:left w:val="none" w:sz="0" w:space="0" w:color="auto"/>
        <w:bottom w:val="none" w:sz="0" w:space="0" w:color="auto"/>
        <w:right w:val="none" w:sz="0" w:space="0" w:color="auto"/>
      </w:divBdr>
    </w:div>
    <w:div w:id="1851210700">
      <w:bodyDiv w:val="1"/>
      <w:marLeft w:val="0"/>
      <w:marRight w:val="0"/>
      <w:marTop w:val="0"/>
      <w:marBottom w:val="0"/>
      <w:divBdr>
        <w:top w:val="none" w:sz="0" w:space="0" w:color="auto"/>
        <w:left w:val="none" w:sz="0" w:space="0" w:color="auto"/>
        <w:bottom w:val="none" w:sz="0" w:space="0" w:color="auto"/>
        <w:right w:val="none" w:sz="0" w:space="0" w:color="auto"/>
      </w:divBdr>
      <w:divsChild>
        <w:div w:id="883059708">
          <w:marLeft w:val="0"/>
          <w:marRight w:val="0"/>
          <w:marTop w:val="0"/>
          <w:marBottom w:val="0"/>
          <w:divBdr>
            <w:top w:val="none" w:sz="0" w:space="0" w:color="auto"/>
            <w:left w:val="none" w:sz="0" w:space="0" w:color="auto"/>
            <w:bottom w:val="none" w:sz="0" w:space="0" w:color="auto"/>
            <w:right w:val="none" w:sz="0" w:space="0" w:color="auto"/>
          </w:divBdr>
          <w:divsChild>
            <w:div w:id="1442842919">
              <w:marLeft w:val="0"/>
              <w:marRight w:val="0"/>
              <w:marTop w:val="0"/>
              <w:marBottom w:val="0"/>
              <w:divBdr>
                <w:top w:val="none" w:sz="0" w:space="0" w:color="auto"/>
                <w:left w:val="none" w:sz="0" w:space="0" w:color="auto"/>
                <w:bottom w:val="none" w:sz="0" w:space="0" w:color="auto"/>
                <w:right w:val="none" w:sz="0" w:space="0" w:color="auto"/>
              </w:divBdr>
              <w:divsChild>
                <w:div w:id="2005937344">
                  <w:marLeft w:val="0"/>
                  <w:marRight w:val="0"/>
                  <w:marTop w:val="0"/>
                  <w:marBottom w:val="0"/>
                  <w:divBdr>
                    <w:top w:val="none" w:sz="0" w:space="0" w:color="auto"/>
                    <w:left w:val="none" w:sz="0" w:space="0" w:color="auto"/>
                    <w:bottom w:val="none" w:sz="0" w:space="0" w:color="auto"/>
                    <w:right w:val="none" w:sz="0" w:space="0" w:color="auto"/>
                  </w:divBdr>
                  <w:divsChild>
                    <w:div w:id="661154022">
                      <w:marLeft w:val="0"/>
                      <w:marRight w:val="0"/>
                      <w:marTop w:val="0"/>
                      <w:marBottom w:val="0"/>
                      <w:divBdr>
                        <w:top w:val="none" w:sz="0" w:space="0" w:color="auto"/>
                        <w:left w:val="none" w:sz="0" w:space="0" w:color="auto"/>
                        <w:bottom w:val="none" w:sz="0" w:space="0" w:color="auto"/>
                        <w:right w:val="none" w:sz="0" w:space="0" w:color="auto"/>
                      </w:divBdr>
                      <w:divsChild>
                        <w:div w:id="2137136037">
                          <w:marLeft w:val="0"/>
                          <w:marRight w:val="0"/>
                          <w:marTop w:val="0"/>
                          <w:marBottom w:val="0"/>
                          <w:divBdr>
                            <w:top w:val="none" w:sz="0" w:space="0" w:color="auto"/>
                            <w:left w:val="none" w:sz="0" w:space="0" w:color="auto"/>
                            <w:bottom w:val="none" w:sz="0" w:space="0" w:color="auto"/>
                            <w:right w:val="none" w:sz="0" w:space="0" w:color="auto"/>
                          </w:divBdr>
                          <w:divsChild>
                            <w:div w:id="115609434">
                              <w:marLeft w:val="0"/>
                              <w:marRight w:val="0"/>
                              <w:marTop w:val="0"/>
                              <w:marBottom w:val="0"/>
                              <w:divBdr>
                                <w:top w:val="none" w:sz="0" w:space="0" w:color="auto"/>
                                <w:left w:val="none" w:sz="0" w:space="0" w:color="auto"/>
                                <w:bottom w:val="none" w:sz="0" w:space="0" w:color="auto"/>
                                <w:right w:val="none" w:sz="0" w:space="0" w:color="auto"/>
                              </w:divBdr>
                              <w:divsChild>
                                <w:div w:id="2115010245">
                                  <w:marLeft w:val="0"/>
                                  <w:marRight w:val="0"/>
                                  <w:marTop w:val="0"/>
                                  <w:marBottom w:val="0"/>
                                  <w:divBdr>
                                    <w:top w:val="none" w:sz="0" w:space="0" w:color="auto"/>
                                    <w:left w:val="none" w:sz="0" w:space="0" w:color="auto"/>
                                    <w:bottom w:val="none" w:sz="0" w:space="0" w:color="auto"/>
                                    <w:right w:val="none" w:sz="0" w:space="0" w:color="auto"/>
                                  </w:divBdr>
                                  <w:divsChild>
                                    <w:div w:id="213127010">
                                      <w:marLeft w:val="0"/>
                                      <w:marRight w:val="0"/>
                                      <w:marTop w:val="0"/>
                                      <w:marBottom w:val="0"/>
                                      <w:divBdr>
                                        <w:top w:val="none" w:sz="0" w:space="0" w:color="auto"/>
                                        <w:left w:val="none" w:sz="0" w:space="0" w:color="auto"/>
                                        <w:bottom w:val="none" w:sz="0" w:space="0" w:color="auto"/>
                                        <w:right w:val="none" w:sz="0" w:space="0" w:color="auto"/>
                                      </w:divBdr>
                                    </w:div>
                                    <w:div w:id="574125224">
                                      <w:marLeft w:val="0"/>
                                      <w:marRight w:val="0"/>
                                      <w:marTop w:val="0"/>
                                      <w:marBottom w:val="0"/>
                                      <w:divBdr>
                                        <w:top w:val="none" w:sz="0" w:space="0" w:color="auto"/>
                                        <w:left w:val="none" w:sz="0" w:space="0" w:color="auto"/>
                                        <w:bottom w:val="none" w:sz="0" w:space="0" w:color="auto"/>
                                        <w:right w:val="none" w:sz="0" w:space="0" w:color="auto"/>
                                      </w:divBdr>
                                      <w:divsChild>
                                        <w:div w:id="46492330">
                                          <w:marLeft w:val="0"/>
                                          <w:marRight w:val="165"/>
                                          <w:marTop w:val="150"/>
                                          <w:marBottom w:val="0"/>
                                          <w:divBdr>
                                            <w:top w:val="none" w:sz="0" w:space="0" w:color="auto"/>
                                            <w:left w:val="none" w:sz="0" w:space="0" w:color="auto"/>
                                            <w:bottom w:val="none" w:sz="0" w:space="0" w:color="auto"/>
                                            <w:right w:val="none" w:sz="0" w:space="0" w:color="auto"/>
                                          </w:divBdr>
                                          <w:divsChild>
                                            <w:div w:id="1286236985">
                                              <w:marLeft w:val="0"/>
                                              <w:marRight w:val="0"/>
                                              <w:marTop w:val="0"/>
                                              <w:marBottom w:val="0"/>
                                              <w:divBdr>
                                                <w:top w:val="none" w:sz="0" w:space="0" w:color="auto"/>
                                                <w:left w:val="none" w:sz="0" w:space="0" w:color="auto"/>
                                                <w:bottom w:val="none" w:sz="0" w:space="0" w:color="auto"/>
                                                <w:right w:val="none" w:sz="0" w:space="0" w:color="auto"/>
                                              </w:divBdr>
                                              <w:divsChild>
                                                <w:div w:id="10827942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mailto:kathy.slater@replanet.org.uk" TargetMode="External" Id="Rc28d720563494fb6"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contactus@replanet.org.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Exton\OneDrive%20-%20Operation%20Wallacea%20Ltd\Documents\Custom%20Office%20Templates\rePLAN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AED54190051E4F9675AF3EFC33B178" ma:contentTypeVersion="18" ma:contentTypeDescription="Create a new document." ma:contentTypeScope="" ma:versionID="64e1b187c885864ab000bd36fb5c9944">
  <xsd:schema xmlns:xsd="http://www.w3.org/2001/XMLSchema" xmlns:xs="http://www.w3.org/2001/XMLSchema" xmlns:p="http://schemas.microsoft.com/office/2006/metadata/properties" xmlns:ns2="6171dc1e-2da1-447a-aba2-4b1fd2d91dbf" xmlns:ns3="0e2d13db-c1d1-41de-870d-963be0391f4f" targetNamespace="http://schemas.microsoft.com/office/2006/metadata/properties" ma:root="true" ma:fieldsID="96d07c1638e881ea0fef5533b0c07a12" ns2:_="" ns3:_="">
    <xsd:import namespace="6171dc1e-2da1-447a-aba2-4b1fd2d91dbf"/>
    <xsd:import namespace="0e2d13db-c1d1-41de-870d-963be0391f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1dc1e-2da1-447a-aba2-4b1fd2d91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e89528-dc57-42bd-953f-3e57784d30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2d13db-c1d1-41de-870d-963be0391f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ae7378-4ea2-4a89-9d61-c1c806cce674}" ma:internalName="TaxCatchAll" ma:showField="CatchAllData" ma:web="0e2d13db-c1d1-41de-870d-963be0391f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2d13db-c1d1-41de-870d-963be0391f4f" xsi:nil="true"/>
    <lcf76f155ced4ddcb4097134ff3c332f xmlns="6171dc1e-2da1-447a-aba2-4b1fd2d91d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DF031B-61E4-4BB7-818F-1E17665F3216}">
  <ds:schemaRefs>
    <ds:schemaRef ds:uri="http://schemas.microsoft.com/sharepoint/v3/contenttype/forms"/>
  </ds:schemaRefs>
</ds:datastoreItem>
</file>

<file path=customXml/itemProps2.xml><?xml version="1.0" encoding="utf-8"?>
<ds:datastoreItem xmlns:ds="http://schemas.openxmlformats.org/officeDocument/2006/customXml" ds:itemID="{7C09FA64-E018-4C2F-9E43-4DBC96029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1dc1e-2da1-447a-aba2-4b1fd2d91dbf"/>
    <ds:schemaRef ds:uri="0e2d13db-c1d1-41de-870d-963be0391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D4B70-5C59-424F-8FE8-0B390EB10468}">
  <ds:schemaRef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6171dc1e-2da1-447a-aba2-4b1fd2d91dbf"/>
    <ds:schemaRef ds:uri="http://schemas.microsoft.com/office/infopath/2007/PartnerControls"/>
    <ds:schemaRef ds:uri="0e2d13db-c1d1-41de-870d-963be0391f4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rePLANET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 Exton</dc:creator>
  <keywords/>
  <dc:description/>
  <lastModifiedBy>Kathy Slater</lastModifiedBy>
  <revision>4</revision>
  <lastPrinted>2022-11-15T21:07:00.0000000Z</lastPrinted>
  <dcterms:created xsi:type="dcterms:W3CDTF">2025-01-14T15:45:00.0000000Z</dcterms:created>
  <dcterms:modified xsi:type="dcterms:W3CDTF">2025-01-14T15:59:44.1639658Z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0x0101009EAED54190051E4F9675AF3EFC33B178</vt:lpwstr>
  </property>
  <property fmtid="{D5CDD505-2E9C-101B-9397-08002B2CF9AE}" pid="3" name="MediaServiceImageTags">
    <vt:lpwstr/>
  </property>
</Properties>
</file>